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 xml:space="preserve">Зам директора по </w:t>
            </w:r>
            <w:proofErr w:type="gramStart"/>
            <w:r w:rsidRPr="00FF2CB5">
              <w:t>У</w:t>
            </w:r>
            <w:r w:rsidR="00EB5832">
              <w:t>П</w:t>
            </w:r>
            <w:r w:rsidRPr="00FF2CB5">
              <w:t>Р</w:t>
            </w:r>
            <w:proofErr w:type="gramEnd"/>
            <w:r w:rsidRPr="00FF2CB5">
              <w:t xml:space="preserve">       ___________</w:t>
            </w:r>
            <w:r w:rsidR="00EB5832">
              <w:t>М</w:t>
            </w:r>
            <w:r w:rsidRPr="00FF2CB5">
              <w:t>.</w:t>
            </w:r>
            <w:r w:rsidR="00EB5832">
              <w:t>А</w:t>
            </w:r>
            <w:r w:rsidRPr="00FF2CB5">
              <w:t xml:space="preserve">. </w:t>
            </w:r>
            <w:r w:rsidR="00EB5832">
              <w:t>Казанцев</w:t>
            </w:r>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7D0388">
              <w:t>ППКРС</w:t>
            </w:r>
            <w:r w:rsidRPr="00FF2CB5">
              <w:t xml:space="preserve">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EB5832"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B5832">
        <w:rPr>
          <w:b/>
          <w:caps/>
        </w:rPr>
        <w:t xml:space="preserve">рабочая ПРОГРАММа </w:t>
      </w:r>
    </w:p>
    <w:p w:rsidR="00432116" w:rsidRPr="00EB5832"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B5832">
        <w:rPr>
          <w:b/>
          <w:caps/>
        </w:rPr>
        <w:t xml:space="preserve"> ПО УЧЕБНОМУ ПРЕДМЕТУ</w:t>
      </w:r>
    </w:p>
    <w:p w:rsidR="00F81C8B" w:rsidRPr="00EB5832"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B5832">
        <w:rPr>
          <w:b/>
          <w:caps/>
        </w:rPr>
        <w:t>ОБЩЕ</w:t>
      </w:r>
      <w:r w:rsidR="001173A1" w:rsidRPr="00EB5832">
        <w:rPr>
          <w:b/>
          <w:caps/>
        </w:rPr>
        <w:t>ПРОФЕССИОНАЛЬНОГО ЦИКЛА</w:t>
      </w:r>
    </w:p>
    <w:p w:rsidR="007D0388" w:rsidRPr="00EB5832" w:rsidRDefault="00F81C8B"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EB5832">
        <w:rPr>
          <w:b/>
          <w:caps/>
        </w:rPr>
        <w:t xml:space="preserve"> </w:t>
      </w:r>
      <w:r w:rsidR="007D0388" w:rsidRPr="00EB5832">
        <w:t>ПРОГРАММЫ ПОДГОТОВКИ</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EB5832">
        <w:t>КВАЛИФИЦИРОВАННЫХ РАБОЧИХ СЛУЖАЩИХ</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EB5832">
        <w:t xml:space="preserve">СРЕДНЕГО ПРОФЕССИОНАЛЬНОГО ОБРАЗОВАНИЯ </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B5832">
        <w:t xml:space="preserve">ПО ПРОФЕССИИ: </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B5832">
        <w:t xml:space="preserve">35.01.27 МАСТЕР СЕЛЬСКОХОЗЯЙСТВЕННОГО ПРОИЗВОДСТВА </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81C8B" w:rsidRPr="00EB5832" w:rsidRDefault="00F81C8B"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p>
    <w:p w:rsidR="009152A5" w:rsidRPr="00EB5832" w:rsidRDefault="001173A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B5832">
        <w:rPr>
          <w:b/>
          <w:caps/>
        </w:rPr>
        <w:t>ОП.05</w:t>
      </w:r>
      <w:r w:rsidR="00F70CFC" w:rsidRPr="00EB5832">
        <w:rPr>
          <w:b/>
          <w:caps/>
        </w:rPr>
        <w:t xml:space="preserve"> </w:t>
      </w:r>
      <w:r w:rsidR="00236E70" w:rsidRPr="00EB5832">
        <w:rPr>
          <w:b/>
          <w:caps/>
        </w:rPr>
        <w:t xml:space="preserve"> </w:t>
      </w:r>
      <w:r w:rsidR="009152A5" w:rsidRPr="00EB5832">
        <w:rPr>
          <w:b/>
          <w:caps/>
        </w:rPr>
        <w:t>«о</w:t>
      </w:r>
      <w:r w:rsidRPr="00EB5832">
        <w:rPr>
          <w:b/>
          <w:caps/>
        </w:rPr>
        <w:t>СНОВЫ АГРОНОМИИ</w:t>
      </w:r>
      <w:r w:rsidR="009152A5" w:rsidRPr="00EB5832">
        <w:rPr>
          <w:b/>
          <w:caps/>
        </w:rPr>
        <w:t>»</w:t>
      </w:r>
    </w:p>
    <w:p w:rsidR="009152A5" w:rsidRPr="00EB5832"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EB5832" w:rsidRDefault="00DE6402" w:rsidP="00DE6402">
      <w:pPr>
        <w:jc w:val="center"/>
      </w:pPr>
      <w:r w:rsidRPr="00EB5832">
        <w:t xml:space="preserve">Профиль профессионального образования: </w:t>
      </w:r>
      <w:r w:rsidR="009D7986" w:rsidRPr="00EB5832">
        <w:rPr>
          <w:u w:val="single"/>
        </w:rPr>
        <w:t>технологический</w:t>
      </w:r>
    </w:p>
    <w:p w:rsidR="009152A5" w:rsidRPr="00EB5832" w:rsidRDefault="009152A5" w:rsidP="00685660">
      <w:pPr>
        <w:jc w:val="center"/>
      </w:pPr>
      <w:r w:rsidRPr="00EB5832">
        <w:t xml:space="preserve">Уровень изучения: </w:t>
      </w:r>
      <w:r w:rsidRPr="00EB5832">
        <w:rPr>
          <w:u w:val="single"/>
        </w:rPr>
        <w:t>базовый</w:t>
      </w:r>
    </w:p>
    <w:p w:rsidR="009152A5" w:rsidRPr="00EB5832" w:rsidRDefault="009152A5" w:rsidP="00FD1319">
      <w:pPr>
        <w:jc w:val="center"/>
        <w:rPr>
          <w:u w:val="single"/>
        </w:rPr>
      </w:pPr>
      <w:r w:rsidRPr="00EB5832">
        <w:t xml:space="preserve">Форма обучения: </w:t>
      </w:r>
      <w:r w:rsidRPr="00EB5832">
        <w:rPr>
          <w:u w:val="single"/>
        </w:rPr>
        <w:t>очная</w:t>
      </w:r>
      <w:r w:rsidR="00DE6402" w:rsidRPr="00EB5832">
        <w:rPr>
          <w:u w:val="single"/>
        </w:rPr>
        <w:t xml:space="preserve"> </w:t>
      </w:r>
    </w:p>
    <w:p w:rsidR="009152A5" w:rsidRPr="00EB5832"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EB5832"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EB5832"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EB5832"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EB5832"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EB5832"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EB5832">
        <w:rPr>
          <w:spacing w:val="-2"/>
        </w:rPr>
        <w:t>Ребриха</w:t>
      </w:r>
      <w:r w:rsidR="00E77BDB" w:rsidRPr="00EB5832">
        <w:rPr>
          <w:spacing w:val="-2"/>
        </w:rPr>
        <w:t>,</w:t>
      </w:r>
      <w:r w:rsidRPr="00EB5832">
        <w:rPr>
          <w:spacing w:val="-2"/>
        </w:rPr>
        <w:t xml:space="preserve"> 20</w:t>
      </w:r>
      <w:r w:rsidR="00E77BDB" w:rsidRPr="00EB5832">
        <w:rPr>
          <w:spacing w:val="-2"/>
        </w:rPr>
        <w:t>2</w:t>
      </w:r>
      <w:r w:rsidR="00722740" w:rsidRPr="00EB5832">
        <w:rPr>
          <w:spacing w:val="-2"/>
        </w:rPr>
        <w:t>3</w:t>
      </w:r>
    </w:p>
    <w:p w:rsidR="009152A5" w:rsidRPr="00EB5832"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rsidRPr="00EB5832">
        <w:lastRenderedPageBreak/>
        <w:tab/>
      </w:r>
      <w:r w:rsidR="009152A5" w:rsidRPr="00EB5832">
        <w:t xml:space="preserve">Рабочая программа </w:t>
      </w:r>
      <w:r w:rsidR="00DE6402" w:rsidRPr="00EB5832">
        <w:t xml:space="preserve"> учебн</w:t>
      </w:r>
      <w:r w:rsidR="001173A1" w:rsidRPr="00EB5832">
        <w:t>ой дисциплины</w:t>
      </w:r>
      <w:r w:rsidR="00DE6402" w:rsidRPr="00EB5832">
        <w:t xml:space="preserve"> </w:t>
      </w:r>
      <w:r w:rsidR="009152A5" w:rsidRPr="00EB5832">
        <w:t>«О</w:t>
      </w:r>
      <w:r w:rsidR="001173A1" w:rsidRPr="00EB5832">
        <w:t>сновы агрономии</w:t>
      </w:r>
      <w:r w:rsidR="009152A5" w:rsidRPr="00EB5832">
        <w:t xml:space="preserve">» разработана на основе Федерального государственного образовательного стандарта среднего общего образования </w:t>
      </w:r>
      <w:r w:rsidR="00DE6402" w:rsidRPr="00EB5832">
        <w:t>и федеральной</w:t>
      </w:r>
      <w:r w:rsidR="00DE6402" w:rsidRPr="00EB5832">
        <w:rPr>
          <w:rFonts w:eastAsiaTheme="minorHAnsi"/>
          <w:lang w:eastAsia="en-US"/>
        </w:rPr>
        <w:t xml:space="preserve"> образовательной программы среднего общего образования</w:t>
      </w:r>
    </w:p>
    <w:p w:rsidR="009152A5" w:rsidRPr="00EB5832"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EB5832" w:rsidRDefault="009152A5" w:rsidP="00DE6402">
      <w:pPr>
        <w:widowControl w:val="0"/>
        <w:tabs>
          <w:tab w:val="left" w:pos="10992"/>
          <w:tab w:val="left" w:pos="11908"/>
          <w:tab w:val="left" w:pos="12824"/>
          <w:tab w:val="left" w:pos="13740"/>
          <w:tab w:val="left" w:pos="14656"/>
        </w:tabs>
        <w:suppressAutoHyphens/>
        <w:jc w:val="both"/>
      </w:pPr>
      <w:r w:rsidRPr="00EB5832">
        <w:t xml:space="preserve">Организация-разработчик: КГБПОУ «Ребрихинский лицей </w:t>
      </w:r>
      <w:r w:rsidR="00E77BDB" w:rsidRPr="00EB5832">
        <w:t>профессионального образования</w:t>
      </w:r>
      <w:r w:rsidRPr="00EB5832">
        <w:t>»</w:t>
      </w:r>
    </w:p>
    <w:p w:rsidR="009152A5" w:rsidRPr="00EB5832"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EB5832">
        <w:t xml:space="preserve">Разработчики: </w:t>
      </w:r>
      <w:r w:rsidR="001173A1" w:rsidRPr="00EB5832">
        <w:t>Попов Д.В.</w:t>
      </w:r>
      <w:r w:rsidRPr="00EB5832">
        <w:t xml:space="preserve">, </w:t>
      </w:r>
      <w:r w:rsidR="001173A1" w:rsidRPr="00EB5832">
        <w:t>агроном</w:t>
      </w:r>
    </w:p>
    <w:p w:rsidR="009152A5" w:rsidRPr="00CB65FB" w:rsidRDefault="009152A5" w:rsidP="00A51B57">
      <w:pPr>
        <w:widowControl w:val="0"/>
        <w:suppressAutoHyphens/>
      </w:pPr>
    </w:p>
    <w:p w:rsidR="009152A5" w:rsidRPr="00CB65FB" w:rsidRDefault="009152A5" w:rsidP="00A51B57">
      <w:pPr>
        <w:widowControl w:val="0"/>
        <w:suppressAutoHyphens/>
      </w:pPr>
    </w:p>
    <w:p w:rsidR="00DE6402" w:rsidRPr="007A530B" w:rsidRDefault="00DE6402" w:rsidP="00DE6402">
      <w:pPr>
        <w:shd w:val="clear" w:color="auto" w:fill="FFFFFF"/>
        <w:tabs>
          <w:tab w:val="left" w:pos="10992"/>
          <w:tab w:val="left" w:pos="11908"/>
          <w:tab w:val="left" w:pos="12824"/>
          <w:tab w:val="left" w:pos="13740"/>
          <w:tab w:val="left" w:pos="14656"/>
        </w:tabs>
        <w:rPr>
          <w:highlight w:val="yellow"/>
        </w:rPr>
      </w:pPr>
      <w:proofErr w:type="gramStart"/>
      <w:r w:rsidRPr="007A530B">
        <w:rPr>
          <w:highlight w:val="yellow"/>
        </w:rPr>
        <w:t>Рекомендована</w:t>
      </w:r>
      <w:proofErr w:type="gramEnd"/>
      <w:r w:rsidRPr="007A530B">
        <w:rPr>
          <w:highlight w:val="yellow"/>
        </w:rPr>
        <w:t xml:space="preserve"> предметно-цикловой комиссией преподавателей общеобразовательного цикла и циклов ОГСЭ и ЕН. протокол № 8 от «28» апреля  2023 г.</w:t>
      </w:r>
    </w:p>
    <w:p w:rsidR="009152A5" w:rsidRPr="00CB65FB" w:rsidRDefault="009152A5" w:rsidP="00B644D2">
      <w:pPr>
        <w:shd w:val="clear" w:color="auto" w:fill="FFFFFF"/>
        <w:tabs>
          <w:tab w:val="left" w:pos="10992"/>
          <w:tab w:val="left" w:pos="11908"/>
          <w:tab w:val="left" w:pos="12824"/>
          <w:tab w:val="left" w:pos="13740"/>
          <w:tab w:val="left" w:pos="14656"/>
        </w:tabs>
      </w:pPr>
    </w:p>
    <w:p w:rsidR="009152A5" w:rsidRPr="00CB65FB" w:rsidRDefault="009152A5" w:rsidP="00A51B57">
      <w:pPr>
        <w:shd w:val="clear" w:color="auto" w:fill="FFFFFF"/>
        <w:tabs>
          <w:tab w:val="left" w:pos="10992"/>
          <w:tab w:val="left" w:pos="11908"/>
          <w:tab w:val="left" w:pos="12824"/>
          <w:tab w:val="left" w:pos="13740"/>
          <w:tab w:val="left" w:pos="14656"/>
        </w:tabs>
      </w:pPr>
    </w:p>
    <w:p w:rsidR="009152A5" w:rsidRPr="00CB65FB" w:rsidRDefault="00E608B9" w:rsidP="00B644D2">
      <w:pPr>
        <w:shd w:val="clear" w:color="auto" w:fill="FFFFFF"/>
        <w:tabs>
          <w:tab w:val="left" w:pos="10992"/>
          <w:tab w:val="left" w:pos="11908"/>
          <w:tab w:val="left" w:pos="12824"/>
          <w:tab w:val="left" w:pos="13740"/>
          <w:tab w:val="left" w:pos="14656"/>
        </w:tabs>
      </w:pPr>
      <w:r>
        <w:t>Председатель  ПЦК</w:t>
      </w:r>
      <w:r w:rsidR="00720BE1">
        <w:t xml:space="preserve"> </w:t>
      </w:r>
      <w:r>
        <w:t xml:space="preserve">________________ </w:t>
      </w:r>
      <w:r w:rsidR="001173A1">
        <w:rPr>
          <w:u w:val="single"/>
        </w:rPr>
        <w:t>Д</w:t>
      </w:r>
      <w:r w:rsidR="00E77BDB">
        <w:rPr>
          <w:u w:val="single"/>
        </w:rPr>
        <w:t>.</w:t>
      </w:r>
      <w:r w:rsidR="001173A1">
        <w:rPr>
          <w:u w:val="single"/>
        </w:rPr>
        <w:t>В</w:t>
      </w:r>
      <w:r w:rsidR="00E77BDB">
        <w:rPr>
          <w:u w:val="single"/>
        </w:rPr>
        <w:t xml:space="preserve">. </w:t>
      </w:r>
      <w:r w:rsidR="001173A1">
        <w:rPr>
          <w:u w:val="single"/>
        </w:rPr>
        <w:t>Струков</w:t>
      </w:r>
    </w:p>
    <w:p w:rsidR="009152A5" w:rsidRPr="00CB65FB" w:rsidRDefault="009152A5" w:rsidP="00A51B57">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w:t>
      </w:r>
      <w:r w:rsidR="00DE6402">
        <w:rPr>
          <w:sz w:val="16"/>
          <w:szCs w:val="16"/>
        </w:rPr>
        <w:t xml:space="preserve">     </w:t>
      </w:r>
      <w:r w:rsidRPr="00CB65FB">
        <w:rPr>
          <w:sz w:val="16"/>
          <w:szCs w:val="16"/>
        </w:rPr>
        <w:t xml:space="preserve"> подпись              </w:t>
      </w:r>
      <w:r w:rsidR="00E77BDB">
        <w:rPr>
          <w:sz w:val="16"/>
          <w:szCs w:val="16"/>
        </w:rPr>
        <w:t xml:space="preserve"> </w:t>
      </w:r>
      <w:r w:rsidRPr="00CB65FB">
        <w:rPr>
          <w:sz w:val="16"/>
          <w:szCs w:val="16"/>
        </w:rPr>
        <w:t xml:space="preserve"> инициалы, фамилия</w:t>
      </w: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CB65FB" w:rsidTr="00F81C8B">
        <w:tc>
          <w:tcPr>
            <w:tcW w:w="7364" w:type="dxa"/>
          </w:tcPr>
          <w:p w:rsidR="00F81C8B" w:rsidRPr="00CB65FB" w:rsidRDefault="00F81C8B" w:rsidP="00F81C8B">
            <w:pPr>
              <w:pStyle w:val="1"/>
              <w:spacing w:line="276" w:lineRule="auto"/>
              <w:rPr>
                <w:b/>
                <w:bCs/>
                <w:caps/>
              </w:rPr>
            </w:pPr>
          </w:p>
        </w:tc>
        <w:tc>
          <w:tcPr>
            <w:tcW w:w="1843" w:type="dxa"/>
          </w:tcPr>
          <w:p w:rsidR="00F81C8B" w:rsidRPr="00CB65FB" w:rsidRDefault="00F81C8B" w:rsidP="00F81C8B">
            <w:pPr>
              <w:jc w:val="center"/>
            </w:pPr>
            <w:r w:rsidRPr="00CB65FB">
              <w:t>стр.</w:t>
            </w:r>
          </w:p>
        </w:tc>
      </w:tr>
      <w:tr w:rsidR="00F81C8B" w:rsidRPr="00CB65FB" w:rsidTr="00F81C8B">
        <w:tc>
          <w:tcPr>
            <w:tcW w:w="7364" w:type="dxa"/>
          </w:tcPr>
          <w:p w:rsidR="00F81C8B" w:rsidRPr="00CB65FB" w:rsidRDefault="00F81C8B" w:rsidP="00F03544">
            <w:pPr>
              <w:pStyle w:val="1"/>
              <w:numPr>
                <w:ilvl w:val="0"/>
                <w:numId w:val="1"/>
              </w:numPr>
              <w:tabs>
                <w:tab w:val="num" w:pos="426"/>
              </w:tabs>
              <w:ind w:left="0" w:firstLine="0"/>
            </w:pPr>
            <w:r w:rsidRPr="00CB65FB">
              <w:t>Пояснительная записка</w:t>
            </w:r>
          </w:p>
        </w:tc>
        <w:tc>
          <w:tcPr>
            <w:tcW w:w="1843" w:type="dxa"/>
          </w:tcPr>
          <w:p w:rsidR="00F81C8B" w:rsidRPr="00CB65FB" w:rsidRDefault="00F81C8B" w:rsidP="00F81C8B">
            <w:pPr>
              <w:jc w:val="center"/>
            </w:pPr>
            <w:r>
              <w:t>4</w:t>
            </w:r>
          </w:p>
        </w:tc>
      </w:tr>
      <w:tr w:rsidR="00F81C8B" w:rsidRPr="00CB65FB" w:rsidTr="00F81C8B">
        <w:tc>
          <w:tcPr>
            <w:tcW w:w="7364" w:type="dxa"/>
          </w:tcPr>
          <w:p w:rsidR="00F81C8B" w:rsidRPr="00FF2CB5" w:rsidRDefault="00E608B9" w:rsidP="00F03544">
            <w:pPr>
              <w:pStyle w:val="1"/>
              <w:numPr>
                <w:ilvl w:val="0"/>
                <w:numId w:val="1"/>
              </w:numPr>
              <w:tabs>
                <w:tab w:val="num" w:pos="426"/>
              </w:tabs>
              <w:ind w:left="0" w:firstLine="0"/>
            </w:pPr>
            <w:r>
              <w:t>Паспорт программы</w:t>
            </w:r>
          </w:p>
        </w:tc>
        <w:tc>
          <w:tcPr>
            <w:tcW w:w="1843" w:type="dxa"/>
          </w:tcPr>
          <w:p w:rsidR="00F81C8B" w:rsidRPr="00CB65FB" w:rsidRDefault="00F81C8B" w:rsidP="00F81C8B">
            <w:pPr>
              <w:jc w:val="center"/>
            </w:pPr>
            <w:r>
              <w:t>5</w:t>
            </w:r>
          </w:p>
        </w:tc>
      </w:tr>
      <w:tr w:rsidR="00F81C8B" w:rsidRPr="00CB65FB" w:rsidTr="00F81C8B">
        <w:tc>
          <w:tcPr>
            <w:tcW w:w="7364" w:type="dxa"/>
          </w:tcPr>
          <w:p w:rsidR="00F81C8B" w:rsidRPr="00CB65FB" w:rsidRDefault="00F03544" w:rsidP="00F03544">
            <w:pPr>
              <w:pStyle w:val="1"/>
              <w:numPr>
                <w:ilvl w:val="0"/>
                <w:numId w:val="1"/>
              </w:numPr>
              <w:tabs>
                <w:tab w:val="num" w:pos="426"/>
              </w:tabs>
              <w:ind w:left="0" w:firstLine="0"/>
            </w:pPr>
            <w:r w:rsidRPr="00F03544">
              <w:t xml:space="preserve">Тематический план и содержание дисциплины </w:t>
            </w:r>
          </w:p>
        </w:tc>
        <w:tc>
          <w:tcPr>
            <w:tcW w:w="1843" w:type="dxa"/>
          </w:tcPr>
          <w:p w:rsidR="00F81C8B" w:rsidRPr="00CB65FB" w:rsidRDefault="00F03544" w:rsidP="00F81C8B">
            <w:pPr>
              <w:jc w:val="center"/>
            </w:pPr>
            <w:r>
              <w:t>28</w:t>
            </w:r>
          </w:p>
        </w:tc>
      </w:tr>
      <w:tr w:rsidR="00F81C8B" w:rsidRPr="00CB65FB" w:rsidTr="00F03544">
        <w:trPr>
          <w:trHeight w:val="267"/>
        </w:trPr>
        <w:tc>
          <w:tcPr>
            <w:tcW w:w="7364" w:type="dxa"/>
          </w:tcPr>
          <w:p w:rsidR="00F81C8B" w:rsidRPr="00CB65FB" w:rsidRDefault="00F81C8B" w:rsidP="00F03544">
            <w:pPr>
              <w:pStyle w:val="1"/>
              <w:numPr>
                <w:ilvl w:val="0"/>
                <w:numId w:val="1"/>
              </w:numPr>
              <w:tabs>
                <w:tab w:val="num" w:pos="426"/>
              </w:tabs>
              <w:ind w:left="0" w:firstLine="0"/>
              <w:rPr>
                <w:caps/>
              </w:rPr>
            </w:pPr>
            <w:r w:rsidRPr="00CB65FB">
              <w:t xml:space="preserve">Условия реализации рабочей программы </w:t>
            </w:r>
            <w:r w:rsidR="00236E70" w:rsidRPr="000F0322">
              <w:t>учебного предмета</w:t>
            </w:r>
          </w:p>
        </w:tc>
        <w:tc>
          <w:tcPr>
            <w:tcW w:w="1843" w:type="dxa"/>
          </w:tcPr>
          <w:p w:rsidR="00F81C8B" w:rsidRPr="00CB65FB" w:rsidRDefault="00F03544" w:rsidP="00F81C8B">
            <w:pPr>
              <w:jc w:val="center"/>
            </w:pPr>
            <w:r>
              <w:t>41</w:t>
            </w:r>
          </w:p>
        </w:tc>
      </w:tr>
      <w:tr w:rsidR="00F81C8B" w:rsidRPr="00CB65FB" w:rsidTr="00F81C8B">
        <w:tc>
          <w:tcPr>
            <w:tcW w:w="7364" w:type="dxa"/>
          </w:tcPr>
          <w:p w:rsidR="00F81C8B" w:rsidRPr="00CB65FB" w:rsidRDefault="00F81C8B" w:rsidP="00DC23D3">
            <w:pPr>
              <w:pStyle w:val="1"/>
              <w:numPr>
                <w:ilvl w:val="0"/>
                <w:numId w:val="1"/>
              </w:numPr>
              <w:tabs>
                <w:tab w:val="num" w:pos="426"/>
              </w:tabs>
              <w:ind w:left="0" w:firstLine="0"/>
              <w:rPr>
                <w:caps/>
              </w:rPr>
            </w:pPr>
            <w:r w:rsidRPr="00CB65FB">
              <w:t xml:space="preserve">Контроль и оценка результатов освоения </w:t>
            </w:r>
            <w:r w:rsidR="00236E70" w:rsidRPr="000F0322">
              <w:t>учебного предмета</w:t>
            </w:r>
          </w:p>
        </w:tc>
        <w:tc>
          <w:tcPr>
            <w:tcW w:w="1843" w:type="dxa"/>
          </w:tcPr>
          <w:p w:rsidR="00F81C8B" w:rsidRPr="00CB65FB" w:rsidRDefault="00DC23D3" w:rsidP="00F81C8B">
            <w:pPr>
              <w:jc w:val="center"/>
            </w:pPr>
            <w:r>
              <w:t>42</w:t>
            </w:r>
          </w:p>
        </w:tc>
      </w:tr>
      <w:tr w:rsidR="00F81C8B" w:rsidRPr="00CB65FB" w:rsidTr="00F81C8B">
        <w:tc>
          <w:tcPr>
            <w:tcW w:w="7364" w:type="dxa"/>
          </w:tcPr>
          <w:p w:rsidR="00F81C8B" w:rsidRPr="00CB65FB" w:rsidRDefault="00F81C8B" w:rsidP="00F81C8B">
            <w:pPr>
              <w:pStyle w:val="1"/>
              <w:numPr>
                <w:ilvl w:val="0"/>
                <w:numId w:val="1"/>
              </w:numPr>
              <w:tabs>
                <w:tab w:val="num" w:pos="426"/>
              </w:tabs>
              <w:ind w:left="0" w:firstLine="0"/>
            </w:pPr>
            <w:r w:rsidRPr="00CB65FB">
              <w:t>Лист внесения изменений</w:t>
            </w:r>
          </w:p>
        </w:tc>
        <w:tc>
          <w:tcPr>
            <w:tcW w:w="1843" w:type="dxa"/>
          </w:tcPr>
          <w:p w:rsidR="00F81C8B" w:rsidRPr="00CB65FB" w:rsidRDefault="00DC23D3" w:rsidP="00F81C8B">
            <w:pPr>
              <w:jc w:val="center"/>
            </w:pPr>
            <w:r>
              <w:t>47</w:t>
            </w: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F03544" w:rsidRDefault="00F03544"/>
    <w:p w:rsidR="00F03544" w:rsidRDefault="00F03544"/>
    <w:p w:rsidR="00F03544" w:rsidRDefault="00F03544"/>
    <w:p w:rsidR="00F03544" w:rsidRDefault="00F03544"/>
    <w:p w:rsidR="00F03544" w:rsidRDefault="00F03544"/>
    <w:p w:rsidR="00F03544" w:rsidRDefault="00F03544"/>
    <w:p w:rsidR="00DC23D3" w:rsidRDefault="00DC23D3"/>
    <w:p w:rsidR="00DC23D3" w:rsidRDefault="00DC23D3"/>
    <w:p w:rsidR="00F03544" w:rsidRPr="00CB65FB" w:rsidRDefault="00F03544"/>
    <w:p w:rsidR="009152A5" w:rsidRPr="00CB65FB" w:rsidRDefault="009152A5"/>
    <w:p w:rsidR="009152A5" w:rsidRPr="00CB65FB" w:rsidRDefault="009152A5"/>
    <w:p w:rsidR="009152A5" w:rsidRPr="00CB65FB" w:rsidRDefault="009152A5" w:rsidP="00F81C8B">
      <w:pPr>
        <w:numPr>
          <w:ilvl w:val="1"/>
          <w:numId w:val="1"/>
        </w:numPr>
        <w:jc w:val="center"/>
        <w:rPr>
          <w:b/>
          <w:sz w:val="28"/>
          <w:szCs w:val="28"/>
        </w:rPr>
      </w:pPr>
      <w:r w:rsidRPr="00CB65FB">
        <w:rPr>
          <w:b/>
          <w:sz w:val="28"/>
          <w:szCs w:val="28"/>
        </w:rPr>
        <w:t>ПОЯСНИТЕЛЬНАЯ ЗАПИСКА</w:t>
      </w:r>
    </w:p>
    <w:p w:rsidR="009152A5" w:rsidRPr="00CB65FB" w:rsidRDefault="009152A5" w:rsidP="005A12BD">
      <w:pPr>
        <w:jc w:val="center"/>
      </w:pPr>
    </w:p>
    <w:p w:rsidR="00F81C8B" w:rsidRPr="000101F9" w:rsidRDefault="00F81C8B" w:rsidP="00F81C8B">
      <w:pPr>
        <w:autoSpaceDE w:val="0"/>
        <w:autoSpaceDN w:val="0"/>
        <w:adjustRightInd w:val="0"/>
        <w:spacing w:line="0" w:lineRule="atLeast"/>
        <w:jc w:val="both"/>
      </w:pPr>
      <w:r w:rsidRPr="000101F9">
        <w:t xml:space="preserve">Настоящая рабочая программа разработана на основании: </w:t>
      </w:r>
    </w:p>
    <w:tbl>
      <w:tblPr>
        <w:tblW w:w="9747" w:type="dxa"/>
        <w:tblLayout w:type="fixed"/>
        <w:tblLook w:val="0000"/>
      </w:tblPr>
      <w:tblGrid>
        <w:gridCol w:w="9747"/>
      </w:tblGrid>
      <w:tr w:rsidR="00F81C8B" w:rsidRPr="00DF2D1B" w:rsidTr="006D6997">
        <w:trPr>
          <w:trHeight w:val="1559"/>
        </w:trPr>
        <w:tc>
          <w:tcPr>
            <w:tcW w:w="9747" w:type="dxa"/>
          </w:tcPr>
          <w:p w:rsidR="00F81C8B" w:rsidRPr="000101F9" w:rsidRDefault="00E77BDB" w:rsidP="00F81C8B">
            <w:pPr>
              <w:pStyle w:val="a5"/>
              <w:numPr>
                <w:ilvl w:val="0"/>
                <w:numId w:val="20"/>
              </w:numPr>
              <w:tabs>
                <w:tab w:val="left" w:pos="9531"/>
              </w:tabs>
              <w:autoSpaceDE w:val="0"/>
              <w:autoSpaceDN w:val="0"/>
              <w:adjustRightInd w:val="0"/>
              <w:jc w:val="both"/>
              <w:rPr>
                <w:rStyle w:val="af0"/>
                <w:b w:val="0"/>
                <w:sz w:val="24"/>
                <w:szCs w:val="24"/>
                <w:lang w:val="ru-RU"/>
              </w:rPr>
            </w:pPr>
            <w:r w:rsidRPr="000101F9">
              <w:rPr>
                <w:rStyle w:val="af0"/>
                <w:b w:val="0"/>
                <w:sz w:val="24"/>
                <w:szCs w:val="24"/>
                <w:lang w:val="ru-RU"/>
              </w:rPr>
              <w:t>п</w:t>
            </w:r>
            <w:r w:rsidR="00F81C8B" w:rsidRPr="000101F9">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0101F9">
              <w:rPr>
                <w:rStyle w:val="af0"/>
                <w:b w:val="0"/>
                <w:sz w:val="24"/>
                <w:szCs w:val="24"/>
                <w:lang w:val="ru-RU"/>
              </w:rPr>
              <w:t xml:space="preserve"> с изменениями на 12.08.2022г.</w:t>
            </w:r>
            <w:r w:rsidR="00F81C8B" w:rsidRPr="000101F9">
              <w:rPr>
                <w:rStyle w:val="af0"/>
                <w:b w:val="0"/>
                <w:sz w:val="24"/>
                <w:szCs w:val="24"/>
                <w:lang w:val="ru-RU"/>
              </w:rPr>
              <w:t xml:space="preserve">; </w:t>
            </w:r>
          </w:p>
          <w:p w:rsidR="00165463" w:rsidRPr="000101F9" w:rsidRDefault="00240B99" w:rsidP="00432BEA">
            <w:pPr>
              <w:pStyle w:val="a5"/>
              <w:numPr>
                <w:ilvl w:val="0"/>
                <w:numId w:val="20"/>
              </w:numPr>
              <w:autoSpaceDE w:val="0"/>
              <w:autoSpaceDN w:val="0"/>
              <w:adjustRightInd w:val="0"/>
              <w:jc w:val="both"/>
              <w:rPr>
                <w:rFonts w:eastAsiaTheme="minorHAnsi"/>
                <w:sz w:val="24"/>
                <w:szCs w:val="24"/>
                <w:lang w:val="ru-RU" w:eastAsia="en-US"/>
              </w:rPr>
            </w:pPr>
            <w:r w:rsidRPr="00432BEA">
              <w:rPr>
                <w:rFonts w:eastAsiaTheme="minorHAnsi"/>
                <w:sz w:val="24"/>
                <w:szCs w:val="24"/>
                <w:highlight w:val="cyan"/>
                <w:lang w:val="ru-RU" w:eastAsia="en-US"/>
              </w:rPr>
              <w:t>приказ Министерства просве</w:t>
            </w:r>
            <w:r w:rsidR="00432BEA" w:rsidRPr="00432BEA">
              <w:rPr>
                <w:rFonts w:eastAsiaTheme="minorHAnsi"/>
                <w:sz w:val="24"/>
                <w:szCs w:val="24"/>
                <w:highlight w:val="cyan"/>
                <w:lang w:val="ru-RU" w:eastAsia="en-US"/>
              </w:rPr>
              <w:t>щения Российской Федерации №371 от 18</w:t>
            </w:r>
            <w:r w:rsidR="00CC4C42" w:rsidRPr="00432BEA">
              <w:rPr>
                <w:rFonts w:eastAsiaTheme="minorHAnsi"/>
                <w:sz w:val="24"/>
                <w:szCs w:val="24"/>
                <w:highlight w:val="cyan"/>
                <w:lang w:val="ru-RU" w:eastAsia="en-US"/>
              </w:rPr>
              <w:t xml:space="preserve"> </w:t>
            </w:r>
            <w:r w:rsidR="00432BEA" w:rsidRPr="00432BEA">
              <w:rPr>
                <w:rFonts w:eastAsiaTheme="minorHAnsi"/>
                <w:sz w:val="24"/>
                <w:szCs w:val="24"/>
                <w:highlight w:val="cyan"/>
                <w:lang w:val="ru-RU" w:eastAsia="en-US"/>
              </w:rPr>
              <w:t>мая</w:t>
            </w:r>
            <w:r w:rsidR="00CC4C42" w:rsidRPr="00432BEA">
              <w:rPr>
                <w:rFonts w:eastAsiaTheme="minorHAnsi"/>
                <w:sz w:val="24"/>
                <w:szCs w:val="24"/>
                <w:highlight w:val="cyan"/>
                <w:lang w:val="ru-RU" w:eastAsia="en-US"/>
              </w:rPr>
              <w:t xml:space="preserve"> 202</w:t>
            </w:r>
            <w:r w:rsidR="00432BEA" w:rsidRPr="00432BEA">
              <w:rPr>
                <w:rFonts w:eastAsiaTheme="minorHAnsi"/>
                <w:sz w:val="24"/>
                <w:szCs w:val="24"/>
                <w:highlight w:val="cyan"/>
                <w:lang w:val="ru-RU" w:eastAsia="en-US"/>
              </w:rPr>
              <w:t>3</w:t>
            </w:r>
            <w:r w:rsidR="00CC4C42" w:rsidRPr="00432BEA">
              <w:rPr>
                <w:rFonts w:eastAsiaTheme="minorHAnsi"/>
                <w:sz w:val="24"/>
                <w:szCs w:val="24"/>
                <w:highlight w:val="cyan"/>
                <w:lang w:val="ru-RU" w:eastAsia="en-US"/>
              </w:rPr>
              <w:t>г. Об утверждении Федеральной</w:t>
            </w:r>
            <w:r w:rsidR="00F81C8B" w:rsidRPr="00432BEA">
              <w:rPr>
                <w:rFonts w:eastAsiaTheme="minorHAnsi"/>
                <w:sz w:val="24"/>
                <w:szCs w:val="24"/>
                <w:highlight w:val="cyan"/>
                <w:lang w:val="ru-RU" w:eastAsia="en-US"/>
              </w:rPr>
              <w:t xml:space="preserve"> образовательной программы среднего общего образования, </w:t>
            </w:r>
            <w:proofErr w:type="gramStart"/>
            <w:r w:rsidR="00432BEA" w:rsidRPr="00432BEA">
              <w:rPr>
                <w:rFonts w:eastAsiaTheme="minorHAnsi"/>
                <w:sz w:val="24"/>
                <w:szCs w:val="24"/>
                <w:highlight w:val="cyan"/>
                <w:lang w:val="ru-RU" w:eastAsia="en-US"/>
              </w:rPr>
              <w:t>регистрационный</w:t>
            </w:r>
            <w:proofErr w:type="gramEnd"/>
            <w:r w:rsidR="00432BEA" w:rsidRPr="00432BEA">
              <w:rPr>
                <w:rFonts w:eastAsiaTheme="minorHAnsi"/>
                <w:sz w:val="24"/>
                <w:szCs w:val="24"/>
                <w:highlight w:val="cyan"/>
                <w:lang w:val="ru-RU" w:eastAsia="en-US"/>
              </w:rPr>
              <w:t xml:space="preserve"> № 74228</w:t>
            </w:r>
            <w:r w:rsidR="00CC4C42" w:rsidRPr="00432BEA">
              <w:rPr>
                <w:rFonts w:eastAsiaTheme="minorHAnsi"/>
                <w:sz w:val="24"/>
                <w:szCs w:val="24"/>
                <w:highlight w:val="cyan"/>
                <w:lang w:val="ru-RU" w:eastAsia="en-US"/>
              </w:rPr>
              <w:t xml:space="preserve"> от </w:t>
            </w:r>
            <w:r w:rsidR="00432BEA" w:rsidRPr="00432BEA">
              <w:rPr>
                <w:rFonts w:eastAsiaTheme="minorHAnsi"/>
                <w:sz w:val="24"/>
                <w:szCs w:val="24"/>
                <w:highlight w:val="cyan"/>
                <w:lang w:val="ru-RU" w:eastAsia="en-US"/>
              </w:rPr>
              <w:t>12.июл</w:t>
            </w:r>
            <w:r w:rsidR="00CC4C42" w:rsidRPr="00432BEA">
              <w:rPr>
                <w:rFonts w:eastAsiaTheme="minorHAnsi"/>
                <w:sz w:val="24"/>
                <w:szCs w:val="24"/>
                <w:highlight w:val="cyan"/>
                <w:lang w:val="ru-RU" w:eastAsia="en-US"/>
              </w:rPr>
              <w:t>я 202</w:t>
            </w:r>
            <w:r w:rsidR="00432BEA" w:rsidRPr="00432BEA">
              <w:rPr>
                <w:rFonts w:eastAsiaTheme="minorHAnsi"/>
                <w:sz w:val="24"/>
                <w:szCs w:val="24"/>
                <w:highlight w:val="cyan"/>
                <w:lang w:val="ru-RU" w:eastAsia="en-US"/>
              </w:rPr>
              <w:t>3</w:t>
            </w:r>
            <w:r w:rsidR="00CC4C42" w:rsidRPr="00432BEA">
              <w:rPr>
                <w:rFonts w:eastAsiaTheme="minorHAnsi"/>
                <w:sz w:val="24"/>
                <w:szCs w:val="24"/>
                <w:highlight w:val="cyan"/>
                <w:lang w:val="ru-RU" w:eastAsia="en-US"/>
              </w:rPr>
              <w:t>г.</w:t>
            </w:r>
            <w:r w:rsidR="00E77BDB" w:rsidRPr="00432BEA">
              <w:rPr>
                <w:rFonts w:eastAsiaTheme="minorHAnsi"/>
                <w:sz w:val="24"/>
                <w:szCs w:val="24"/>
                <w:highlight w:val="cyan"/>
                <w:lang w:val="ru-RU" w:eastAsia="en-US"/>
              </w:rPr>
              <w:t>;</w:t>
            </w:r>
          </w:p>
        </w:tc>
      </w:tr>
      <w:tr w:rsidR="00F81C8B" w:rsidRPr="00DF2D1B" w:rsidTr="006D6997">
        <w:trPr>
          <w:trHeight w:val="814"/>
        </w:trPr>
        <w:tc>
          <w:tcPr>
            <w:tcW w:w="9747" w:type="dxa"/>
          </w:tcPr>
          <w:p w:rsidR="00F81C8B" w:rsidRPr="00831246" w:rsidRDefault="00F81C8B" w:rsidP="00F81C8B">
            <w:pPr>
              <w:pStyle w:val="a5"/>
              <w:autoSpaceDE w:val="0"/>
              <w:autoSpaceDN w:val="0"/>
              <w:adjustRightInd w:val="0"/>
              <w:jc w:val="center"/>
              <w:rPr>
                <w:rFonts w:eastAsiaTheme="minorHAnsi"/>
                <w:b/>
                <w:sz w:val="24"/>
                <w:szCs w:val="24"/>
                <w:lang w:val="ru-RU" w:eastAsia="en-US"/>
              </w:rPr>
            </w:pPr>
          </w:p>
        </w:tc>
      </w:tr>
    </w:tbl>
    <w:p w:rsidR="006D6997" w:rsidRDefault="006D6997"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9152A5" w:rsidRDefault="006D6997" w:rsidP="006D6997">
      <w:pPr>
        <w:pStyle w:val="aa"/>
        <w:spacing w:after="0"/>
        <w:jc w:val="center"/>
        <w:rPr>
          <w:rFonts w:eastAsiaTheme="minorHAnsi"/>
          <w:b/>
          <w:lang w:eastAsia="en-US"/>
        </w:rPr>
      </w:pPr>
      <w:r>
        <w:rPr>
          <w:rFonts w:eastAsiaTheme="minorHAnsi"/>
          <w:b/>
          <w:lang w:eastAsia="en-US"/>
        </w:rPr>
        <w:lastRenderedPageBreak/>
        <w:t>2</w:t>
      </w:r>
      <w:r w:rsidRPr="00DF2D1B">
        <w:rPr>
          <w:rFonts w:eastAsiaTheme="minorHAnsi"/>
          <w:b/>
          <w:lang w:eastAsia="en-US"/>
        </w:rPr>
        <w:t>.ПАСПОРТ ПРОГРАММЫ</w:t>
      </w:r>
    </w:p>
    <w:p w:rsidR="001173A1" w:rsidRPr="002C61CE" w:rsidRDefault="001173A1" w:rsidP="001173A1">
      <w:pPr>
        <w:widowControl w:val="0"/>
        <w:numPr>
          <w:ilvl w:val="1"/>
          <w:numId w:val="49"/>
        </w:numPr>
        <w:autoSpaceDE w:val="0"/>
        <w:autoSpaceDN w:val="0"/>
        <w:adjustRightInd w:val="0"/>
        <w:ind w:left="0" w:firstLine="709"/>
        <w:jc w:val="both"/>
        <w:rPr>
          <w:color w:val="000000"/>
        </w:rPr>
      </w:pPr>
      <w:r w:rsidRPr="002C61CE">
        <w:rPr>
          <w:b/>
          <w:bCs/>
          <w:color w:val="000000"/>
        </w:rPr>
        <w:t xml:space="preserve">Место дисциплины в структуре основной образовательной программы: </w:t>
      </w:r>
    </w:p>
    <w:p w:rsidR="001173A1" w:rsidRPr="002C61CE" w:rsidRDefault="001173A1" w:rsidP="001173A1">
      <w:pPr>
        <w:widowControl w:val="0"/>
        <w:autoSpaceDE w:val="0"/>
        <w:autoSpaceDN w:val="0"/>
        <w:adjustRightInd w:val="0"/>
        <w:ind w:firstLine="709"/>
        <w:jc w:val="both"/>
        <w:rPr>
          <w:color w:val="000000"/>
        </w:rPr>
      </w:pPr>
      <w:r>
        <w:rPr>
          <w:color w:val="000000"/>
        </w:rPr>
        <w:t>У</w:t>
      </w:r>
      <w:r w:rsidRPr="002C61CE">
        <w:rPr>
          <w:color w:val="000000"/>
        </w:rPr>
        <w:t xml:space="preserve">чебная дисциплина «Основы агрономии» является </w:t>
      </w:r>
      <w:proofErr w:type="spellStart"/>
      <w:r w:rsidRPr="002C61CE">
        <w:rPr>
          <w:color w:val="000000"/>
        </w:rPr>
        <w:t>общепрофессиональной</w:t>
      </w:r>
      <w:proofErr w:type="spellEnd"/>
      <w:r w:rsidRPr="002C61CE">
        <w:rPr>
          <w:color w:val="000000"/>
        </w:rPr>
        <w:t xml:space="preserve"> дисциплиной</w:t>
      </w:r>
      <w:r w:rsidRPr="002C61CE">
        <w:t xml:space="preserve"> </w:t>
      </w:r>
      <w:r w:rsidRPr="002C61CE">
        <w:rPr>
          <w:color w:val="000000"/>
        </w:rPr>
        <w:t xml:space="preserve">примерной образовательной программы в соответствии с ФГОС </w:t>
      </w:r>
      <w:r>
        <w:rPr>
          <w:color w:val="000000"/>
        </w:rPr>
        <w:t xml:space="preserve">СПО </w:t>
      </w:r>
      <w:r w:rsidRPr="002C61CE">
        <w:rPr>
          <w:color w:val="000000"/>
        </w:rPr>
        <w:t>по профессии 35.01.27 Мастер сельскохозяйственного производства.</w:t>
      </w:r>
    </w:p>
    <w:p w:rsidR="001173A1" w:rsidRPr="002C61CE" w:rsidRDefault="001173A1" w:rsidP="001173A1">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color w:val="000000"/>
        </w:rPr>
      </w:pPr>
      <w:r w:rsidRPr="002C61CE">
        <w:rPr>
          <w:color w:val="000000"/>
        </w:rPr>
        <w:t>Особое значение дисциплина имеет при формировании и развитии ОК 01, ОК 02, ОК 07.</w:t>
      </w:r>
    </w:p>
    <w:p w:rsidR="001173A1" w:rsidRPr="002C61CE" w:rsidRDefault="001173A1" w:rsidP="001173A1">
      <w:pPr>
        <w:widowControl w:val="0"/>
        <w:autoSpaceDE w:val="0"/>
        <w:autoSpaceDN w:val="0"/>
        <w:adjustRightInd w:val="0"/>
        <w:ind w:firstLine="709"/>
        <w:rPr>
          <w:b/>
          <w:bCs/>
          <w:color w:val="000000"/>
        </w:rPr>
      </w:pPr>
    </w:p>
    <w:p w:rsidR="001173A1" w:rsidRPr="002C61CE" w:rsidRDefault="001173A1" w:rsidP="001173A1">
      <w:pPr>
        <w:widowControl w:val="0"/>
        <w:autoSpaceDE w:val="0"/>
        <w:autoSpaceDN w:val="0"/>
        <w:adjustRightInd w:val="0"/>
        <w:ind w:firstLine="709"/>
        <w:rPr>
          <w:color w:val="000000"/>
        </w:rPr>
      </w:pPr>
      <w:r w:rsidRPr="002C61CE">
        <w:rPr>
          <w:b/>
          <w:bCs/>
          <w:color w:val="000000"/>
        </w:rPr>
        <w:t xml:space="preserve">1.2. Цель и планируемые результаты освоения дисциплины:   </w:t>
      </w:r>
    </w:p>
    <w:p w:rsidR="001173A1" w:rsidRPr="002C61CE" w:rsidRDefault="001173A1" w:rsidP="001173A1">
      <w:pPr>
        <w:widowControl w:val="0"/>
        <w:autoSpaceDE w:val="0"/>
        <w:autoSpaceDN w:val="0"/>
        <w:adjustRightInd w:val="0"/>
        <w:ind w:firstLine="709"/>
        <w:jc w:val="both"/>
        <w:rPr>
          <w:color w:val="000000"/>
        </w:rPr>
      </w:pPr>
      <w:r w:rsidRPr="002C61CE">
        <w:rPr>
          <w:color w:val="000000"/>
        </w:rPr>
        <w:t xml:space="preserve">В рамках программы учебной дисциплины </w:t>
      </w:r>
      <w:proofErr w:type="gramStart"/>
      <w:r w:rsidRPr="002C61CE">
        <w:rPr>
          <w:color w:val="000000"/>
        </w:rPr>
        <w:t>обучающимися</w:t>
      </w:r>
      <w:proofErr w:type="gramEnd"/>
      <w:r w:rsidRPr="002C61CE">
        <w:rPr>
          <w:color w:val="000000"/>
        </w:rPr>
        <w:t xml:space="preserve"> осваиваются умения и знания:</w:t>
      </w:r>
    </w:p>
    <w:p w:rsidR="001173A1" w:rsidRPr="00C76EE9" w:rsidRDefault="001173A1" w:rsidP="001173A1">
      <w:pPr>
        <w:widowControl w:val="0"/>
        <w:autoSpaceDE w:val="0"/>
        <w:autoSpaceDN w:val="0"/>
        <w:adjustRightInd w:val="0"/>
        <w:ind w:firstLine="709"/>
        <w:rPr>
          <w:color w:val="000000"/>
        </w:rPr>
      </w:pPr>
    </w:p>
    <w:tbl>
      <w:tblPr>
        <w:tblW w:w="0" w:type="auto"/>
        <w:tblInd w:w="-32" w:type="dxa"/>
        <w:tblLayout w:type="fixed"/>
        <w:tblCellMar>
          <w:left w:w="78" w:type="dxa"/>
          <w:right w:w="78" w:type="dxa"/>
        </w:tblCellMar>
        <w:tblLook w:val="0000"/>
      </w:tblPr>
      <w:tblGrid>
        <w:gridCol w:w="1671"/>
        <w:gridCol w:w="3971"/>
        <w:gridCol w:w="3966"/>
      </w:tblGrid>
      <w:tr w:rsidR="001173A1" w:rsidRPr="00E70ED1" w:rsidTr="000428A9">
        <w:trPr>
          <w:trHeight w:val="658"/>
        </w:trPr>
        <w:tc>
          <w:tcPr>
            <w:tcW w:w="16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E70ED1" w:rsidRDefault="001173A1" w:rsidP="000428A9">
            <w:pPr>
              <w:widowControl w:val="0"/>
              <w:suppressAutoHyphens/>
              <w:autoSpaceDE w:val="0"/>
              <w:autoSpaceDN w:val="0"/>
              <w:adjustRightInd w:val="0"/>
              <w:jc w:val="center"/>
              <w:rPr>
                <w:color w:val="000000"/>
                <w:position w:val="-1"/>
              </w:rPr>
            </w:pPr>
            <w:r w:rsidRPr="00E70ED1">
              <w:rPr>
                <w:color w:val="000000"/>
                <w:position w:val="-1"/>
              </w:rPr>
              <w:t>Код</w:t>
            </w:r>
          </w:p>
          <w:p w:rsidR="001173A1" w:rsidRPr="00E70ED1" w:rsidRDefault="001173A1" w:rsidP="000428A9">
            <w:pPr>
              <w:widowControl w:val="0"/>
              <w:suppressAutoHyphens/>
              <w:autoSpaceDE w:val="0"/>
              <w:autoSpaceDN w:val="0"/>
              <w:adjustRightInd w:val="0"/>
              <w:jc w:val="center"/>
              <w:rPr>
                <w:lang w:val="en-GB"/>
              </w:rPr>
            </w:pPr>
            <w:r w:rsidRPr="00E70ED1">
              <w:rPr>
                <w:color w:val="000000"/>
                <w:position w:val="-1"/>
              </w:rPr>
              <w:t>ПК, ОК</w:t>
            </w:r>
          </w:p>
        </w:tc>
        <w:tc>
          <w:tcPr>
            <w:tcW w:w="3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E70ED1" w:rsidRDefault="001173A1" w:rsidP="000428A9">
            <w:pPr>
              <w:widowControl w:val="0"/>
              <w:suppressAutoHyphens/>
              <w:autoSpaceDE w:val="0"/>
              <w:autoSpaceDN w:val="0"/>
              <w:adjustRightInd w:val="0"/>
              <w:jc w:val="center"/>
              <w:rPr>
                <w:lang w:val="en-GB"/>
              </w:rPr>
            </w:pPr>
            <w:r w:rsidRPr="00E70ED1">
              <w:rPr>
                <w:color w:val="000000"/>
                <w:position w:val="-1"/>
              </w:rPr>
              <w:t>Умения</w:t>
            </w:r>
          </w:p>
        </w:tc>
        <w:tc>
          <w:tcPr>
            <w:tcW w:w="39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E70ED1" w:rsidRDefault="001173A1" w:rsidP="000428A9">
            <w:pPr>
              <w:widowControl w:val="0"/>
              <w:suppressAutoHyphens/>
              <w:autoSpaceDE w:val="0"/>
              <w:autoSpaceDN w:val="0"/>
              <w:adjustRightInd w:val="0"/>
              <w:jc w:val="center"/>
              <w:rPr>
                <w:lang w:val="en-GB"/>
              </w:rPr>
            </w:pPr>
            <w:r w:rsidRPr="00E70ED1">
              <w:rPr>
                <w:color w:val="000000"/>
                <w:position w:val="-1"/>
              </w:rPr>
              <w:t>Знания</w:t>
            </w:r>
          </w:p>
        </w:tc>
      </w:tr>
      <w:tr w:rsidR="001173A1" w:rsidRPr="00E70ED1" w:rsidTr="000428A9">
        <w:trPr>
          <w:trHeight w:val="1555"/>
        </w:trPr>
        <w:tc>
          <w:tcPr>
            <w:tcW w:w="1671" w:type="dxa"/>
            <w:tcBorders>
              <w:top w:val="single" w:sz="2" w:space="0" w:color="000000"/>
              <w:left w:val="single" w:sz="2" w:space="0" w:color="000000"/>
              <w:bottom w:val="single" w:sz="2" w:space="0" w:color="000000"/>
              <w:right w:val="single" w:sz="2" w:space="0" w:color="000000"/>
            </w:tcBorders>
            <w:shd w:val="clear" w:color="000000" w:fill="FFFFFF"/>
          </w:tcPr>
          <w:p w:rsidR="001173A1" w:rsidRPr="00E70ED1" w:rsidRDefault="001173A1" w:rsidP="000428A9">
            <w:pPr>
              <w:widowControl w:val="0"/>
              <w:suppressAutoHyphens/>
              <w:autoSpaceDE w:val="0"/>
              <w:autoSpaceDN w:val="0"/>
              <w:adjustRightInd w:val="0"/>
              <w:ind w:firstLine="142"/>
              <w:rPr>
                <w:color w:val="000000"/>
                <w:position w:val="-1"/>
              </w:rPr>
            </w:pPr>
            <w:r w:rsidRPr="00E70ED1">
              <w:rPr>
                <w:color w:val="000000"/>
                <w:position w:val="-1"/>
              </w:rPr>
              <w:t>ОК 01</w:t>
            </w:r>
          </w:p>
          <w:p w:rsidR="001173A1" w:rsidRPr="00E70ED1" w:rsidRDefault="001173A1" w:rsidP="000428A9">
            <w:pPr>
              <w:widowControl w:val="0"/>
              <w:suppressAutoHyphens/>
              <w:autoSpaceDE w:val="0"/>
              <w:autoSpaceDN w:val="0"/>
              <w:adjustRightInd w:val="0"/>
              <w:ind w:firstLine="142"/>
              <w:rPr>
                <w:color w:val="000000"/>
                <w:position w:val="-1"/>
              </w:rPr>
            </w:pPr>
            <w:r w:rsidRPr="00E70ED1">
              <w:rPr>
                <w:color w:val="000000"/>
                <w:position w:val="-1"/>
              </w:rPr>
              <w:t>ОК 02</w:t>
            </w:r>
          </w:p>
          <w:p w:rsidR="001173A1" w:rsidRPr="00E70ED1" w:rsidRDefault="001173A1" w:rsidP="000428A9">
            <w:pPr>
              <w:widowControl w:val="0"/>
              <w:suppressAutoHyphens/>
              <w:autoSpaceDE w:val="0"/>
              <w:autoSpaceDN w:val="0"/>
              <w:adjustRightInd w:val="0"/>
              <w:ind w:firstLine="142"/>
              <w:rPr>
                <w:color w:val="000000"/>
                <w:position w:val="-1"/>
              </w:rPr>
            </w:pPr>
            <w:r w:rsidRPr="00E70ED1">
              <w:rPr>
                <w:color w:val="000000"/>
                <w:position w:val="-1"/>
              </w:rPr>
              <w:t>ОК 07</w:t>
            </w:r>
          </w:p>
          <w:p w:rsidR="001173A1" w:rsidRPr="00E70ED1" w:rsidRDefault="001173A1" w:rsidP="000428A9">
            <w:pPr>
              <w:widowControl w:val="0"/>
              <w:suppressAutoHyphens/>
              <w:autoSpaceDE w:val="0"/>
              <w:autoSpaceDN w:val="0"/>
              <w:adjustRightInd w:val="0"/>
              <w:ind w:firstLine="142"/>
              <w:rPr>
                <w:color w:val="000000"/>
                <w:position w:val="-1"/>
              </w:rPr>
            </w:pPr>
            <w:r w:rsidRPr="00E70ED1">
              <w:rPr>
                <w:color w:val="000000"/>
                <w:position w:val="-1"/>
              </w:rPr>
              <w:t>ПК 2.1</w:t>
            </w:r>
          </w:p>
          <w:p w:rsidR="001173A1" w:rsidRPr="00E70ED1" w:rsidRDefault="001173A1" w:rsidP="000428A9">
            <w:pPr>
              <w:widowControl w:val="0"/>
              <w:suppressAutoHyphens/>
              <w:autoSpaceDE w:val="0"/>
              <w:autoSpaceDN w:val="0"/>
              <w:adjustRightInd w:val="0"/>
              <w:ind w:firstLine="142"/>
              <w:rPr>
                <w:color w:val="000000"/>
                <w:position w:val="-1"/>
              </w:rPr>
            </w:pPr>
            <w:r w:rsidRPr="00E70ED1">
              <w:rPr>
                <w:color w:val="000000"/>
                <w:position w:val="-1"/>
              </w:rPr>
              <w:t>ПК 2.2</w:t>
            </w:r>
          </w:p>
          <w:p w:rsidR="001173A1" w:rsidRPr="00E70ED1" w:rsidRDefault="001173A1" w:rsidP="000428A9">
            <w:pPr>
              <w:widowControl w:val="0"/>
              <w:suppressAutoHyphens/>
              <w:autoSpaceDE w:val="0"/>
              <w:autoSpaceDN w:val="0"/>
              <w:adjustRightInd w:val="0"/>
              <w:ind w:firstLine="142"/>
              <w:rPr>
                <w:color w:val="000000"/>
                <w:position w:val="-1"/>
              </w:rPr>
            </w:pPr>
            <w:r w:rsidRPr="00E70ED1">
              <w:rPr>
                <w:color w:val="000000"/>
                <w:position w:val="-1"/>
              </w:rPr>
              <w:t>ПК 2.3</w:t>
            </w:r>
          </w:p>
          <w:p w:rsidR="001173A1" w:rsidRPr="00E70ED1" w:rsidRDefault="001173A1" w:rsidP="000428A9">
            <w:pPr>
              <w:widowControl w:val="0"/>
              <w:suppressAutoHyphens/>
              <w:autoSpaceDE w:val="0"/>
              <w:autoSpaceDN w:val="0"/>
              <w:adjustRightInd w:val="0"/>
              <w:ind w:firstLine="142"/>
              <w:rPr>
                <w:color w:val="000000"/>
                <w:position w:val="-1"/>
              </w:rPr>
            </w:pPr>
            <w:r w:rsidRPr="00E70ED1">
              <w:rPr>
                <w:color w:val="000000"/>
                <w:position w:val="-1"/>
              </w:rPr>
              <w:t>ПК 2.4</w:t>
            </w:r>
          </w:p>
          <w:p w:rsidR="001173A1" w:rsidRPr="00E70ED1" w:rsidRDefault="001173A1" w:rsidP="000428A9">
            <w:pPr>
              <w:widowControl w:val="0"/>
              <w:suppressAutoHyphens/>
              <w:autoSpaceDE w:val="0"/>
              <w:autoSpaceDN w:val="0"/>
              <w:adjustRightInd w:val="0"/>
              <w:ind w:firstLine="142"/>
              <w:rPr>
                <w:lang w:val="en-GB"/>
              </w:rPr>
            </w:pPr>
          </w:p>
        </w:tc>
        <w:tc>
          <w:tcPr>
            <w:tcW w:w="3971" w:type="dxa"/>
            <w:tcBorders>
              <w:top w:val="single" w:sz="2" w:space="0" w:color="000000"/>
              <w:left w:val="single" w:sz="2" w:space="0" w:color="000000"/>
              <w:bottom w:val="single" w:sz="2" w:space="0" w:color="000000"/>
              <w:right w:val="single" w:sz="2" w:space="0" w:color="000000"/>
            </w:tcBorders>
            <w:shd w:val="clear" w:color="000000" w:fill="FFFFFF"/>
          </w:tcPr>
          <w:p w:rsidR="001173A1" w:rsidRPr="00E70ED1" w:rsidRDefault="001173A1" w:rsidP="000428A9">
            <w:pPr>
              <w:widowControl w:val="0"/>
              <w:suppressAutoHyphens/>
              <w:autoSpaceDE w:val="0"/>
              <w:autoSpaceDN w:val="0"/>
              <w:adjustRightInd w:val="0"/>
              <w:rPr>
                <w:color w:val="000000"/>
                <w:position w:val="-1"/>
              </w:rPr>
            </w:pPr>
            <w:r w:rsidRPr="00E70ED1">
              <w:rPr>
                <w:color w:val="000000"/>
                <w:position w:val="-1"/>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1173A1" w:rsidRPr="00E70ED1" w:rsidRDefault="001173A1" w:rsidP="000428A9">
            <w:pPr>
              <w:widowControl w:val="0"/>
              <w:suppressAutoHyphens/>
              <w:autoSpaceDE w:val="0"/>
              <w:autoSpaceDN w:val="0"/>
              <w:adjustRightInd w:val="0"/>
              <w:rPr>
                <w:color w:val="000000"/>
                <w:position w:val="-1"/>
              </w:rPr>
            </w:pPr>
            <w:r w:rsidRPr="00E70ED1">
              <w:rPr>
                <w:color w:val="000000"/>
                <w:position w:val="-1"/>
              </w:rPr>
              <w:t>составлять план действия; определять необходимые ресурсы;</w:t>
            </w:r>
          </w:p>
          <w:p w:rsidR="001173A1" w:rsidRPr="00E70ED1" w:rsidRDefault="001173A1" w:rsidP="000428A9">
            <w:pPr>
              <w:widowControl w:val="0"/>
              <w:suppressAutoHyphens/>
              <w:autoSpaceDE w:val="0"/>
              <w:autoSpaceDN w:val="0"/>
              <w:adjustRightInd w:val="0"/>
              <w:rPr>
                <w:color w:val="000000"/>
                <w:position w:val="-1"/>
              </w:rPr>
            </w:pPr>
            <w:r w:rsidRPr="00E70ED1">
              <w:rPr>
                <w:color w:val="000000"/>
                <w:position w:val="-1"/>
              </w:rPr>
              <w:t xml:space="preserve">владеть актуальными методами работы в профессиональной и смежных </w:t>
            </w:r>
            <w:proofErr w:type="gramStart"/>
            <w:r w:rsidRPr="00E70ED1">
              <w:rPr>
                <w:color w:val="000000"/>
                <w:position w:val="-1"/>
              </w:rPr>
              <w:t>сферах</w:t>
            </w:r>
            <w:proofErr w:type="gramEnd"/>
            <w:r w:rsidRPr="00E70ED1">
              <w:rPr>
                <w:color w:val="000000"/>
                <w:position w:val="-1"/>
              </w:rPr>
              <w:t>; реализовывать составленный план; оценивать результат и последствия своих действий (самостоятельно или с помощью наставника)</w:t>
            </w:r>
          </w:p>
          <w:p w:rsidR="001173A1" w:rsidRPr="00E70ED1" w:rsidRDefault="001173A1" w:rsidP="000428A9">
            <w:pPr>
              <w:widowControl w:val="0"/>
              <w:suppressAutoHyphens/>
              <w:autoSpaceDE w:val="0"/>
              <w:autoSpaceDN w:val="0"/>
              <w:adjustRightInd w:val="0"/>
              <w:rPr>
                <w:color w:val="000000"/>
                <w:position w:val="-1"/>
              </w:rPr>
            </w:pPr>
            <w:r w:rsidRPr="00E70ED1">
              <w:rPr>
                <w:color w:val="000000"/>
                <w:position w:val="-1"/>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E70ED1">
              <w:rPr>
                <w:color w:val="000000"/>
                <w:position w:val="-1"/>
              </w:rPr>
              <w:t>значимое</w:t>
            </w:r>
            <w:proofErr w:type="gramEnd"/>
            <w:r w:rsidRPr="00E70ED1">
              <w:rPr>
                <w:color w:val="000000"/>
                <w:position w:val="-1"/>
              </w:rPr>
              <w:t xml:space="preserve"> в перечне информации; оценивать практическую значимость результатов поиска; оформлять результаты поиска</w:t>
            </w:r>
          </w:p>
          <w:p w:rsidR="001173A1" w:rsidRPr="00E70ED1" w:rsidRDefault="001173A1" w:rsidP="000428A9">
            <w:pPr>
              <w:keepNext/>
              <w:keepLines/>
              <w:rPr>
                <w:color w:val="000000"/>
                <w:position w:val="-1"/>
              </w:rPr>
            </w:pPr>
            <w:r w:rsidRPr="00E70ED1">
              <w:rPr>
                <w:color w:val="000000"/>
                <w:position w:val="-1"/>
              </w:rPr>
              <w:t xml:space="preserve">Соблюдать нормы экологической безопасности; определять направления ресурсосбережения в рамках профессиональной </w:t>
            </w:r>
            <w:r w:rsidRPr="00E70ED1">
              <w:rPr>
                <w:color w:val="000000"/>
                <w:position w:val="-1"/>
              </w:rPr>
              <w:lastRenderedPageBreak/>
              <w:t>деятельности по профессии;</w:t>
            </w:r>
          </w:p>
          <w:p w:rsidR="001173A1" w:rsidRPr="00E70ED1" w:rsidRDefault="001173A1" w:rsidP="000428A9">
            <w:pPr>
              <w:keepNext/>
              <w:keepLines/>
              <w:rPr>
                <w:bCs/>
              </w:rPr>
            </w:pPr>
            <w:r w:rsidRPr="00E70ED1">
              <w:rPr>
                <w:bCs/>
              </w:rPr>
              <w:t>настраивать и регулировать агрегаты для выполнения основной обработки и предпосевной подготовки почвы;</w:t>
            </w:r>
          </w:p>
          <w:p w:rsidR="001173A1" w:rsidRPr="00E70ED1" w:rsidRDefault="001173A1" w:rsidP="000428A9">
            <w:pPr>
              <w:widowControl w:val="0"/>
              <w:suppressAutoHyphens/>
              <w:autoSpaceDE w:val="0"/>
              <w:autoSpaceDN w:val="0"/>
              <w:adjustRightInd w:val="0"/>
            </w:pPr>
            <w:r w:rsidRPr="00E70ED1">
              <w:t>вносить удобрения с соблюдением агротехнических требований;</w:t>
            </w:r>
          </w:p>
          <w:p w:rsidR="001173A1" w:rsidRPr="00E70ED1" w:rsidRDefault="001173A1" w:rsidP="000428A9">
            <w:pPr>
              <w:widowControl w:val="0"/>
              <w:suppressAutoHyphens/>
              <w:autoSpaceDE w:val="0"/>
              <w:autoSpaceDN w:val="0"/>
              <w:adjustRightInd w:val="0"/>
            </w:pPr>
            <w:r w:rsidRPr="00E70ED1">
              <w:t>выполнять механизированные работы по посеву, посадке и уходу за сельскохозяйственными культурами;</w:t>
            </w:r>
          </w:p>
          <w:p w:rsidR="001173A1" w:rsidRPr="00E70ED1" w:rsidRDefault="001173A1" w:rsidP="000428A9">
            <w:pPr>
              <w:widowControl w:val="0"/>
              <w:suppressAutoHyphens/>
              <w:autoSpaceDE w:val="0"/>
              <w:autoSpaceDN w:val="0"/>
              <w:adjustRightInd w:val="0"/>
            </w:pPr>
            <w:r w:rsidRPr="00E70ED1">
              <w:t>проводить уборочные работы</w:t>
            </w:r>
          </w:p>
        </w:tc>
        <w:tc>
          <w:tcPr>
            <w:tcW w:w="3966" w:type="dxa"/>
            <w:tcBorders>
              <w:top w:val="single" w:sz="2" w:space="0" w:color="000000"/>
              <w:left w:val="single" w:sz="2" w:space="0" w:color="000000"/>
              <w:bottom w:val="single" w:sz="2" w:space="0" w:color="000000"/>
              <w:right w:val="single" w:sz="2" w:space="0" w:color="000000"/>
            </w:tcBorders>
            <w:shd w:val="clear" w:color="000000" w:fill="FFFFFF"/>
          </w:tcPr>
          <w:p w:rsidR="001173A1" w:rsidRPr="00E70ED1" w:rsidRDefault="001173A1" w:rsidP="000428A9">
            <w:pPr>
              <w:widowControl w:val="0"/>
              <w:suppressAutoHyphens/>
              <w:autoSpaceDE w:val="0"/>
              <w:autoSpaceDN w:val="0"/>
              <w:adjustRightInd w:val="0"/>
              <w:rPr>
                <w:color w:val="000000"/>
                <w:position w:val="-1"/>
              </w:rPr>
            </w:pPr>
            <w:r w:rsidRPr="00E70ED1">
              <w:rPr>
                <w:color w:val="000000"/>
                <w:position w:val="-1"/>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1173A1" w:rsidRPr="00E70ED1" w:rsidRDefault="001173A1" w:rsidP="000428A9">
            <w:pPr>
              <w:widowControl w:val="0"/>
              <w:suppressAutoHyphens/>
              <w:autoSpaceDE w:val="0"/>
              <w:autoSpaceDN w:val="0"/>
              <w:adjustRightInd w:val="0"/>
              <w:rPr>
                <w:color w:val="000000"/>
                <w:position w:val="-1"/>
              </w:rPr>
            </w:pPr>
            <w:proofErr w:type="gramStart"/>
            <w:r w:rsidRPr="00E70ED1">
              <w:rPr>
                <w:color w:val="000000"/>
                <w:position w:val="-1"/>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p w:rsidR="001173A1" w:rsidRPr="00E70ED1" w:rsidRDefault="001173A1" w:rsidP="000428A9">
            <w:pPr>
              <w:widowControl w:val="0"/>
              <w:suppressAutoHyphens/>
              <w:autoSpaceDE w:val="0"/>
              <w:autoSpaceDN w:val="0"/>
              <w:adjustRightInd w:val="0"/>
              <w:rPr>
                <w:color w:val="000000"/>
                <w:position w:val="-1"/>
              </w:rPr>
            </w:pPr>
            <w:r w:rsidRPr="00E70ED1">
              <w:rPr>
                <w:color w:val="000000"/>
                <w:position w:val="-1"/>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rsidR="001173A1" w:rsidRPr="00E70ED1" w:rsidRDefault="001173A1" w:rsidP="000428A9">
            <w:pPr>
              <w:widowControl w:val="0"/>
              <w:suppressAutoHyphens/>
              <w:autoSpaceDE w:val="0"/>
              <w:autoSpaceDN w:val="0"/>
              <w:adjustRightInd w:val="0"/>
              <w:rPr>
                <w:color w:val="000000"/>
                <w:position w:val="-1"/>
              </w:rPr>
            </w:pPr>
            <w:r w:rsidRPr="00E70ED1">
              <w:rPr>
                <w:color w:val="000000"/>
                <w:position w:val="-1"/>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p w:rsidR="001173A1" w:rsidRPr="00E70ED1" w:rsidRDefault="001173A1" w:rsidP="000428A9">
            <w:pPr>
              <w:widowControl w:val="0"/>
              <w:suppressAutoHyphens/>
              <w:autoSpaceDE w:val="0"/>
              <w:autoSpaceDN w:val="0"/>
              <w:adjustRightInd w:val="0"/>
            </w:pPr>
            <w:r w:rsidRPr="00E70ED1">
              <w:t>основы технологии механизированных работ в растениеводстве;</w:t>
            </w:r>
          </w:p>
          <w:p w:rsidR="001173A1" w:rsidRPr="00E70ED1" w:rsidRDefault="001173A1" w:rsidP="000428A9">
            <w:pPr>
              <w:widowControl w:val="0"/>
              <w:suppressAutoHyphens/>
              <w:autoSpaceDE w:val="0"/>
              <w:autoSpaceDN w:val="0"/>
              <w:adjustRightInd w:val="0"/>
            </w:pPr>
            <w:r w:rsidRPr="00E70ED1">
              <w:t xml:space="preserve">технологии, приемы основной и предпосевной обработки почвы с учетом агротехнических </w:t>
            </w:r>
            <w:r w:rsidRPr="00E70ED1">
              <w:lastRenderedPageBreak/>
              <w:t>требований;</w:t>
            </w:r>
          </w:p>
          <w:p w:rsidR="001173A1" w:rsidRPr="00E70ED1" w:rsidRDefault="001173A1" w:rsidP="000428A9">
            <w:pPr>
              <w:keepNext/>
              <w:keepLines/>
              <w:rPr>
                <w:bCs/>
              </w:rPr>
            </w:pPr>
            <w:r w:rsidRPr="00E70ED1">
              <w:rPr>
                <w:bCs/>
              </w:rPr>
              <w:t>виды минеральных и органических удобрений;</w:t>
            </w:r>
          </w:p>
          <w:p w:rsidR="001173A1" w:rsidRPr="00E70ED1" w:rsidRDefault="001173A1" w:rsidP="000428A9">
            <w:pPr>
              <w:keepNext/>
              <w:keepLines/>
              <w:rPr>
                <w:bCs/>
              </w:rPr>
            </w:pPr>
            <w:r w:rsidRPr="00E70ED1">
              <w:rPr>
                <w:bCs/>
              </w:rPr>
              <w:t>технологические схемы, агротехнические требования на внесение минеральных и органических удобрений;</w:t>
            </w:r>
          </w:p>
          <w:p w:rsidR="001173A1" w:rsidRPr="00E70ED1" w:rsidRDefault="001173A1" w:rsidP="000428A9">
            <w:pPr>
              <w:widowControl w:val="0"/>
              <w:suppressAutoHyphens/>
              <w:autoSpaceDE w:val="0"/>
              <w:autoSpaceDN w:val="0"/>
              <w:adjustRightInd w:val="0"/>
            </w:pPr>
            <w:r w:rsidRPr="00E70ED1">
              <w:t>агротехнические требования, технологии, способы ухода за посевами и посадками сельскохозяйственных культур, в т.ч. с использованием оборудования для точного земледелия;</w:t>
            </w:r>
          </w:p>
          <w:p w:rsidR="001173A1" w:rsidRPr="00E70ED1" w:rsidRDefault="001173A1" w:rsidP="000428A9">
            <w:pPr>
              <w:widowControl w:val="0"/>
              <w:suppressAutoHyphens/>
              <w:autoSpaceDE w:val="0"/>
              <w:autoSpaceDN w:val="0"/>
              <w:adjustRightInd w:val="0"/>
            </w:pPr>
            <w:r w:rsidRPr="00E70ED1">
              <w:t>агротехнические требования к уборке сельскохозяйственных культур</w:t>
            </w:r>
          </w:p>
        </w:tc>
      </w:tr>
    </w:tbl>
    <w:p w:rsidR="001173A1" w:rsidRPr="00C76EE9" w:rsidRDefault="001173A1" w:rsidP="001173A1">
      <w:pPr>
        <w:widowControl w:val="0"/>
        <w:autoSpaceDE w:val="0"/>
        <w:autoSpaceDN w:val="0"/>
        <w:adjustRightInd w:val="0"/>
        <w:ind w:left="1054"/>
        <w:jc w:val="both"/>
        <w:rPr>
          <w:color w:val="000000"/>
        </w:rPr>
      </w:pPr>
      <w:r w:rsidRPr="00C76EE9">
        <w:rPr>
          <w:color w:val="000000"/>
        </w:rPr>
        <w:lastRenderedPageBreak/>
        <w:t xml:space="preserve"> </w:t>
      </w:r>
    </w:p>
    <w:p w:rsidR="001173A1" w:rsidRPr="00866EA1" w:rsidRDefault="001173A1" w:rsidP="001173A1">
      <w:pPr>
        <w:ind w:firstLine="709"/>
        <w:rPr>
          <w:b/>
        </w:rPr>
      </w:pPr>
      <w:r w:rsidRPr="00866EA1">
        <w:rPr>
          <w:b/>
        </w:rPr>
        <w:t>1.2. Цель и планируемые результаты освоения дисциплины:</w:t>
      </w:r>
    </w:p>
    <w:p w:rsidR="001173A1" w:rsidRDefault="001173A1" w:rsidP="001173A1">
      <w:pPr>
        <w:suppressAutoHyphens/>
        <w:ind w:firstLine="709"/>
        <w:jc w:val="both"/>
      </w:pPr>
      <w:r w:rsidRPr="00866EA1">
        <w:t xml:space="preserve">В рамках программы учебной дисциплины </w:t>
      </w:r>
      <w:proofErr w:type="gramStart"/>
      <w:r w:rsidRPr="00866EA1">
        <w:t>обучающимися</w:t>
      </w:r>
      <w:proofErr w:type="gramEnd"/>
      <w:r w:rsidRPr="00866EA1">
        <w:t xml:space="preserve"> осваиваются умения и знания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4"/>
        <w:gridCol w:w="4730"/>
        <w:gridCol w:w="3080"/>
      </w:tblGrid>
      <w:tr w:rsidR="001173A1" w:rsidRPr="00E70ED1" w:rsidTr="000428A9">
        <w:trPr>
          <w:trHeight w:val="649"/>
        </w:trPr>
        <w:tc>
          <w:tcPr>
            <w:tcW w:w="1057" w:type="pct"/>
            <w:hideMark/>
          </w:tcPr>
          <w:p w:rsidR="001173A1" w:rsidRPr="00E70ED1" w:rsidRDefault="001173A1" w:rsidP="000428A9">
            <w:pPr>
              <w:suppressAutoHyphens/>
              <w:jc w:val="center"/>
            </w:pPr>
            <w:r w:rsidRPr="00E70ED1">
              <w:t>Код</w:t>
            </w:r>
          </w:p>
          <w:p w:rsidR="001173A1" w:rsidRPr="00E70ED1" w:rsidRDefault="001173A1" w:rsidP="000428A9">
            <w:pPr>
              <w:suppressAutoHyphens/>
              <w:jc w:val="center"/>
            </w:pPr>
            <w:r w:rsidRPr="00E70ED1">
              <w:t>ПК, ОК</w:t>
            </w:r>
          </w:p>
        </w:tc>
        <w:tc>
          <w:tcPr>
            <w:tcW w:w="2388" w:type="pct"/>
            <w:hideMark/>
          </w:tcPr>
          <w:p w:rsidR="001173A1" w:rsidRPr="00E70ED1" w:rsidRDefault="001173A1" w:rsidP="000428A9">
            <w:pPr>
              <w:suppressAutoHyphens/>
              <w:jc w:val="center"/>
            </w:pPr>
            <w:r w:rsidRPr="00E70ED1">
              <w:t>Умения</w:t>
            </w:r>
          </w:p>
        </w:tc>
        <w:tc>
          <w:tcPr>
            <w:tcW w:w="1555" w:type="pct"/>
            <w:hideMark/>
          </w:tcPr>
          <w:p w:rsidR="001173A1" w:rsidRPr="00E70ED1" w:rsidRDefault="001173A1" w:rsidP="000428A9">
            <w:pPr>
              <w:suppressAutoHyphens/>
              <w:jc w:val="center"/>
            </w:pPr>
            <w:r w:rsidRPr="00E70ED1">
              <w:t>Знания</w:t>
            </w:r>
          </w:p>
        </w:tc>
      </w:tr>
      <w:tr w:rsidR="001173A1" w:rsidRPr="00E70ED1" w:rsidTr="000428A9">
        <w:trPr>
          <w:trHeight w:val="828"/>
        </w:trPr>
        <w:tc>
          <w:tcPr>
            <w:tcW w:w="1057" w:type="pct"/>
            <w:hideMark/>
          </w:tcPr>
          <w:p w:rsidR="001173A1" w:rsidRPr="00E70ED1" w:rsidRDefault="001173A1" w:rsidP="000428A9">
            <w:pPr>
              <w:suppressAutoHyphens/>
              <w:jc w:val="center"/>
            </w:pPr>
            <w:r w:rsidRPr="00E70ED1">
              <w:t>ОК 01, ОК 02, ОК 07</w:t>
            </w:r>
          </w:p>
          <w:p w:rsidR="001173A1" w:rsidRPr="00E70ED1" w:rsidRDefault="001173A1" w:rsidP="000428A9">
            <w:pPr>
              <w:suppressAutoHyphens/>
              <w:jc w:val="center"/>
              <w:rPr>
                <w:i/>
                <w:iCs/>
                <w:highlight w:val="yellow"/>
              </w:rPr>
            </w:pPr>
            <w:r w:rsidRPr="00E70ED1">
              <w:t>ПК 2.1, ПК 2.2, ПК 2.3, ПК 2.4</w:t>
            </w:r>
          </w:p>
        </w:tc>
        <w:tc>
          <w:tcPr>
            <w:tcW w:w="2388" w:type="pct"/>
          </w:tcPr>
          <w:p w:rsidR="001173A1" w:rsidRPr="00E70ED1" w:rsidRDefault="001173A1" w:rsidP="000428A9">
            <w:pPr>
              <w:widowControl w:val="0"/>
              <w:tabs>
                <w:tab w:val="center" w:pos="3894"/>
              </w:tabs>
              <w:autoSpaceDE w:val="0"/>
              <w:autoSpaceDN w:val="0"/>
              <w:adjustRightInd w:val="0"/>
              <w:ind w:left="-15"/>
              <w:rPr>
                <w:color w:val="000000"/>
              </w:rPr>
            </w:pPr>
            <w:r w:rsidRPr="00E70ED1">
              <w:rPr>
                <w:color w:val="000000"/>
              </w:rPr>
              <w:t xml:space="preserve">определять виды, разновидности и сорта культурных растений; </w:t>
            </w:r>
          </w:p>
          <w:p w:rsidR="001173A1" w:rsidRPr="00E70ED1" w:rsidRDefault="001173A1" w:rsidP="000428A9">
            <w:pPr>
              <w:widowControl w:val="0"/>
              <w:autoSpaceDE w:val="0"/>
              <w:autoSpaceDN w:val="0"/>
              <w:adjustRightInd w:val="0"/>
              <w:ind w:left="-5" w:right="13"/>
              <w:rPr>
                <w:i/>
                <w:highlight w:val="green"/>
              </w:rPr>
            </w:pPr>
            <w:r w:rsidRPr="00E70ED1">
              <w:rPr>
                <w:color w:val="000000"/>
              </w:rPr>
              <w:t>определять особенности выращивания отдельных культур с учетом их биологических особенностей</w:t>
            </w:r>
          </w:p>
        </w:tc>
        <w:tc>
          <w:tcPr>
            <w:tcW w:w="1555" w:type="pct"/>
          </w:tcPr>
          <w:p w:rsidR="001173A1" w:rsidRPr="00E70ED1" w:rsidRDefault="001173A1" w:rsidP="000428A9">
            <w:pPr>
              <w:ind w:firstLine="13"/>
              <w:rPr>
                <w:iCs/>
              </w:rPr>
            </w:pPr>
            <w:r w:rsidRPr="00E70ED1">
              <w:rPr>
                <w:iCs/>
              </w:rPr>
              <w:t xml:space="preserve">основные культурные растения; </w:t>
            </w:r>
          </w:p>
          <w:p w:rsidR="001173A1" w:rsidRPr="00E70ED1" w:rsidRDefault="001173A1" w:rsidP="000428A9">
            <w:pPr>
              <w:ind w:firstLine="13"/>
              <w:rPr>
                <w:iCs/>
              </w:rPr>
            </w:pPr>
            <w:r w:rsidRPr="00E70ED1">
              <w:rPr>
                <w:iCs/>
              </w:rPr>
              <w:t xml:space="preserve">их происхождение и одомашнивание; </w:t>
            </w:r>
          </w:p>
          <w:p w:rsidR="001173A1" w:rsidRPr="00E70ED1" w:rsidRDefault="001173A1" w:rsidP="000428A9">
            <w:pPr>
              <w:ind w:firstLine="13"/>
              <w:rPr>
                <w:iCs/>
              </w:rPr>
            </w:pPr>
            <w:r w:rsidRPr="00E70ED1">
              <w:rPr>
                <w:iCs/>
              </w:rPr>
              <w:t xml:space="preserve">возможности хозяйственного использования культурных растений; </w:t>
            </w:r>
          </w:p>
          <w:p w:rsidR="001173A1" w:rsidRPr="00E70ED1" w:rsidRDefault="001173A1" w:rsidP="000428A9">
            <w:pPr>
              <w:ind w:firstLine="13"/>
              <w:rPr>
                <w:i/>
                <w:highlight w:val="green"/>
              </w:rPr>
            </w:pPr>
            <w:r w:rsidRPr="00E70ED1">
              <w:rPr>
                <w:iCs/>
              </w:rPr>
              <w:t>основные приемы и методы растениеводства</w:t>
            </w:r>
          </w:p>
        </w:tc>
      </w:tr>
    </w:tbl>
    <w:p w:rsidR="001173A1" w:rsidRPr="00866EA1" w:rsidRDefault="001173A1" w:rsidP="001173A1">
      <w:pPr>
        <w:suppressAutoHyphens/>
        <w:ind w:firstLine="709"/>
        <w:jc w:val="both"/>
        <w:rPr>
          <w:lang w:eastAsia="en-US"/>
        </w:rPr>
      </w:pPr>
    </w:p>
    <w:p w:rsidR="001173A1" w:rsidRPr="00C76EE9" w:rsidRDefault="001173A1" w:rsidP="001173A1">
      <w:pPr>
        <w:keepNext/>
        <w:keepLines/>
        <w:widowControl w:val="0"/>
        <w:autoSpaceDE w:val="0"/>
        <w:autoSpaceDN w:val="0"/>
        <w:adjustRightInd w:val="0"/>
        <w:ind w:right="62"/>
        <w:jc w:val="center"/>
        <w:rPr>
          <w:b/>
          <w:bCs/>
          <w:color w:val="000000"/>
        </w:rPr>
      </w:pPr>
      <w:r w:rsidRPr="00C76EE9">
        <w:rPr>
          <w:b/>
          <w:bCs/>
          <w:color w:val="000000"/>
        </w:rPr>
        <w:t xml:space="preserve">2. СТРУКТУРА И СОДЕРЖАНИЕ УЧЕБНОЙ ДИСЦИПЛИНЫ </w:t>
      </w:r>
    </w:p>
    <w:p w:rsidR="001173A1" w:rsidRDefault="001173A1" w:rsidP="001173A1">
      <w:pPr>
        <w:widowControl w:val="0"/>
        <w:autoSpaceDE w:val="0"/>
        <w:autoSpaceDN w:val="0"/>
        <w:adjustRightInd w:val="0"/>
        <w:ind w:left="718"/>
        <w:rPr>
          <w:b/>
          <w:bCs/>
          <w:color w:val="000000"/>
        </w:rPr>
      </w:pPr>
    </w:p>
    <w:p w:rsidR="001173A1" w:rsidRDefault="001173A1" w:rsidP="001173A1">
      <w:pPr>
        <w:widowControl w:val="0"/>
        <w:autoSpaceDE w:val="0"/>
        <w:autoSpaceDN w:val="0"/>
        <w:adjustRightInd w:val="0"/>
        <w:ind w:left="718"/>
        <w:rPr>
          <w:b/>
          <w:bCs/>
          <w:color w:val="000000"/>
        </w:rPr>
      </w:pPr>
      <w:r w:rsidRPr="00E70ED1">
        <w:rPr>
          <w:b/>
          <w:bCs/>
          <w:color w:val="000000"/>
        </w:rPr>
        <w:t xml:space="preserve">2.1. Объем учебной дисциплины и виды учебной работы </w:t>
      </w:r>
    </w:p>
    <w:p w:rsidR="001173A1" w:rsidRPr="00E70ED1" w:rsidRDefault="001173A1" w:rsidP="001173A1">
      <w:pPr>
        <w:widowControl w:val="0"/>
        <w:autoSpaceDE w:val="0"/>
        <w:autoSpaceDN w:val="0"/>
        <w:adjustRightInd w:val="0"/>
        <w:ind w:left="718"/>
        <w:rPr>
          <w:color w:val="000000"/>
        </w:rPr>
      </w:pPr>
    </w:p>
    <w:tbl>
      <w:tblPr>
        <w:tblW w:w="99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08"/>
        <w:gridCol w:w="2608"/>
      </w:tblGrid>
      <w:tr w:rsidR="001173A1" w:rsidRPr="00C76EE9" w:rsidTr="000428A9">
        <w:trPr>
          <w:trHeight w:val="490"/>
        </w:trPr>
        <w:tc>
          <w:tcPr>
            <w:tcW w:w="7308" w:type="dxa"/>
            <w:shd w:val="clear" w:color="000000" w:fill="FFFFFF"/>
            <w:vAlign w:val="center"/>
          </w:tcPr>
          <w:p w:rsidR="001173A1" w:rsidRPr="00C76EE9" w:rsidRDefault="001173A1" w:rsidP="000428A9">
            <w:pPr>
              <w:widowControl w:val="0"/>
              <w:suppressAutoHyphens/>
              <w:autoSpaceDE w:val="0"/>
              <w:autoSpaceDN w:val="0"/>
              <w:adjustRightInd w:val="0"/>
              <w:rPr>
                <w:lang w:val="en-GB"/>
              </w:rPr>
            </w:pPr>
            <w:r w:rsidRPr="00C76EE9">
              <w:rPr>
                <w:b/>
                <w:bCs/>
                <w:color w:val="000000"/>
                <w:position w:val="-1"/>
              </w:rPr>
              <w:t>Вид учебной работы</w:t>
            </w:r>
          </w:p>
        </w:tc>
        <w:tc>
          <w:tcPr>
            <w:tcW w:w="2608" w:type="dxa"/>
            <w:shd w:val="clear" w:color="000000" w:fill="FFFFFF"/>
            <w:vAlign w:val="center"/>
          </w:tcPr>
          <w:p w:rsidR="001173A1" w:rsidRPr="00C76EE9" w:rsidRDefault="001173A1" w:rsidP="000428A9">
            <w:pPr>
              <w:widowControl w:val="0"/>
              <w:suppressAutoHyphens/>
              <w:autoSpaceDE w:val="0"/>
              <w:autoSpaceDN w:val="0"/>
              <w:adjustRightInd w:val="0"/>
              <w:rPr>
                <w:lang w:val="en-GB"/>
              </w:rPr>
            </w:pPr>
            <w:r w:rsidRPr="00C76EE9">
              <w:rPr>
                <w:b/>
                <w:bCs/>
                <w:color w:val="000000"/>
                <w:position w:val="-1"/>
              </w:rPr>
              <w:t>Объем в часах</w:t>
            </w:r>
          </w:p>
        </w:tc>
      </w:tr>
      <w:tr w:rsidR="001173A1" w:rsidRPr="00C76EE9" w:rsidTr="000428A9">
        <w:trPr>
          <w:trHeight w:val="490"/>
        </w:trPr>
        <w:tc>
          <w:tcPr>
            <w:tcW w:w="7308" w:type="dxa"/>
            <w:shd w:val="clear" w:color="000000" w:fill="FFFFFF"/>
            <w:vAlign w:val="center"/>
          </w:tcPr>
          <w:p w:rsidR="001173A1" w:rsidRPr="00C76EE9" w:rsidRDefault="001173A1" w:rsidP="000428A9">
            <w:pPr>
              <w:widowControl w:val="0"/>
              <w:suppressAutoHyphens/>
              <w:autoSpaceDE w:val="0"/>
              <w:autoSpaceDN w:val="0"/>
              <w:adjustRightInd w:val="0"/>
            </w:pPr>
            <w:r w:rsidRPr="00C76EE9">
              <w:rPr>
                <w:b/>
                <w:bCs/>
                <w:color w:val="000000"/>
                <w:position w:val="-1"/>
              </w:rPr>
              <w:t>Объем образовательной программы учебной дисциплины</w:t>
            </w:r>
          </w:p>
        </w:tc>
        <w:tc>
          <w:tcPr>
            <w:tcW w:w="2608" w:type="dxa"/>
            <w:shd w:val="clear" w:color="000000" w:fill="FFFFFF"/>
            <w:vAlign w:val="center"/>
          </w:tcPr>
          <w:p w:rsidR="001173A1" w:rsidRPr="00D227A5" w:rsidRDefault="000428A9" w:rsidP="00D227A5">
            <w:pPr>
              <w:widowControl w:val="0"/>
              <w:suppressAutoHyphens/>
              <w:autoSpaceDE w:val="0"/>
              <w:autoSpaceDN w:val="0"/>
              <w:adjustRightInd w:val="0"/>
            </w:pPr>
            <w:r>
              <w:rPr>
                <w:color w:val="000000"/>
                <w:position w:val="-1"/>
              </w:rPr>
              <w:t>7</w:t>
            </w:r>
            <w:r w:rsidR="00D227A5">
              <w:rPr>
                <w:color w:val="000000"/>
                <w:position w:val="-1"/>
              </w:rPr>
              <w:t>8</w:t>
            </w:r>
          </w:p>
        </w:tc>
      </w:tr>
      <w:tr w:rsidR="001173A1" w:rsidRPr="00C76EE9" w:rsidTr="000428A9">
        <w:trPr>
          <w:trHeight w:val="490"/>
        </w:trPr>
        <w:tc>
          <w:tcPr>
            <w:tcW w:w="7308" w:type="dxa"/>
            <w:shd w:val="clear" w:color="000000" w:fill="FFFFFF"/>
            <w:vAlign w:val="center"/>
          </w:tcPr>
          <w:p w:rsidR="001173A1" w:rsidRPr="00C76EE9" w:rsidRDefault="001173A1" w:rsidP="000428A9">
            <w:pPr>
              <w:widowControl w:val="0"/>
              <w:suppressAutoHyphens/>
              <w:autoSpaceDE w:val="0"/>
              <w:autoSpaceDN w:val="0"/>
              <w:adjustRightInd w:val="0"/>
            </w:pPr>
            <w:r w:rsidRPr="00C76EE9">
              <w:rPr>
                <w:b/>
                <w:bCs/>
                <w:color w:val="000000"/>
                <w:position w:val="-1"/>
              </w:rPr>
              <w:t>в т.ч. в форме практической подготовки</w:t>
            </w:r>
          </w:p>
        </w:tc>
        <w:tc>
          <w:tcPr>
            <w:tcW w:w="2608" w:type="dxa"/>
            <w:shd w:val="clear" w:color="000000" w:fill="FFFFFF"/>
            <w:vAlign w:val="center"/>
          </w:tcPr>
          <w:p w:rsidR="001173A1" w:rsidRPr="00C76EE9" w:rsidRDefault="001173A1" w:rsidP="000428A9">
            <w:pPr>
              <w:widowControl w:val="0"/>
              <w:suppressAutoHyphens/>
              <w:autoSpaceDE w:val="0"/>
              <w:autoSpaceDN w:val="0"/>
              <w:adjustRightInd w:val="0"/>
              <w:rPr>
                <w:lang w:val="en-GB"/>
              </w:rPr>
            </w:pPr>
            <w:r w:rsidRPr="00C76EE9">
              <w:rPr>
                <w:color w:val="000000"/>
                <w:position w:val="-1"/>
                <w:lang w:val="en-GB"/>
              </w:rPr>
              <w:t>12</w:t>
            </w:r>
          </w:p>
        </w:tc>
      </w:tr>
      <w:tr w:rsidR="001173A1" w:rsidRPr="00C76EE9" w:rsidTr="000428A9">
        <w:trPr>
          <w:trHeight w:val="336"/>
        </w:trPr>
        <w:tc>
          <w:tcPr>
            <w:tcW w:w="9916" w:type="dxa"/>
            <w:gridSpan w:val="2"/>
            <w:shd w:val="clear" w:color="000000" w:fill="FFFFFF"/>
            <w:vAlign w:val="center"/>
          </w:tcPr>
          <w:p w:rsidR="001173A1" w:rsidRPr="00C76EE9" w:rsidRDefault="001173A1" w:rsidP="000428A9">
            <w:pPr>
              <w:widowControl w:val="0"/>
              <w:suppressAutoHyphens/>
              <w:autoSpaceDE w:val="0"/>
              <w:autoSpaceDN w:val="0"/>
              <w:adjustRightInd w:val="0"/>
              <w:rPr>
                <w:lang w:val="en-GB"/>
              </w:rPr>
            </w:pPr>
            <w:r w:rsidRPr="00C76EE9">
              <w:rPr>
                <w:color w:val="000000"/>
                <w:position w:val="-1"/>
              </w:rPr>
              <w:t>в т. ч.:</w:t>
            </w:r>
          </w:p>
        </w:tc>
      </w:tr>
      <w:tr w:rsidR="001173A1" w:rsidRPr="00C76EE9" w:rsidTr="000428A9">
        <w:trPr>
          <w:trHeight w:val="490"/>
        </w:trPr>
        <w:tc>
          <w:tcPr>
            <w:tcW w:w="7308" w:type="dxa"/>
            <w:shd w:val="clear" w:color="000000" w:fill="FFFFFF"/>
            <w:vAlign w:val="center"/>
          </w:tcPr>
          <w:p w:rsidR="001173A1" w:rsidRPr="00C76EE9" w:rsidRDefault="001173A1" w:rsidP="000428A9">
            <w:pPr>
              <w:widowControl w:val="0"/>
              <w:suppressAutoHyphens/>
              <w:autoSpaceDE w:val="0"/>
              <w:autoSpaceDN w:val="0"/>
              <w:adjustRightInd w:val="0"/>
              <w:rPr>
                <w:lang w:val="en-GB"/>
              </w:rPr>
            </w:pPr>
            <w:r w:rsidRPr="00C76EE9">
              <w:rPr>
                <w:color w:val="000000"/>
                <w:position w:val="-1"/>
              </w:rPr>
              <w:t>теоретическое обучение</w:t>
            </w:r>
          </w:p>
        </w:tc>
        <w:tc>
          <w:tcPr>
            <w:tcW w:w="2608" w:type="dxa"/>
            <w:shd w:val="clear" w:color="000000" w:fill="FFFFFF"/>
            <w:vAlign w:val="center"/>
          </w:tcPr>
          <w:p w:rsidR="001173A1" w:rsidRPr="000428A9" w:rsidRDefault="000428A9" w:rsidP="000428A9">
            <w:pPr>
              <w:widowControl w:val="0"/>
              <w:suppressAutoHyphens/>
              <w:autoSpaceDE w:val="0"/>
              <w:autoSpaceDN w:val="0"/>
              <w:adjustRightInd w:val="0"/>
            </w:pPr>
            <w:r>
              <w:rPr>
                <w:color w:val="000000"/>
                <w:position w:val="-1"/>
              </w:rPr>
              <w:t>12</w:t>
            </w:r>
          </w:p>
        </w:tc>
      </w:tr>
      <w:tr w:rsidR="001173A1" w:rsidRPr="00C76EE9" w:rsidTr="000428A9">
        <w:trPr>
          <w:trHeight w:val="490"/>
        </w:trPr>
        <w:tc>
          <w:tcPr>
            <w:tcW w:w="7308" w:type="dxa"/>
            <w:vAlign w:val="center"/>
          </w:tcPr>
          <w:p w:rsidR="001173A1" w:rsidRPr="00C76EE9" w:rsidRDefault="001173A1" w:rsidP="000428A9">
            <w:pPr>
              <w:widowControl w:val="0"/>
              <w:suppressAutoHyphens/>
              <w:autoSpaceDE w:val="0"/>
              <w:autoSpaceDN w:val="0"/>
              <w:adjustRightInd w:val="0"/>
              <w:rPr>
                <w:color w:val="000000"/>
                <w:position w:val="-1"/>
              </w:rPr>
            </w:pPr>
            <w:r w:rsidRPr="00866EA1">
              <w:t>лабораторные работы</w:t>
            </w:r>
            <w:r w:rsidRPr="00866EA1">
              <w:rPr>
                <w:i/>
              </w:rPr>
              <w:t xml:space="preserve"> </w:t>
            </w:r>
          </w:p>
        </w:tc>
        <w:tc>
          <w:tcPr>
            <w:tcW w:w="2608" w:type="dxa"/>
            <w:shd w:val="clear" w:color="000000" w:fill="FFFFFF"/>
            <w:vAlign w:val="center"/>
          </w:tcPr>
          <w:p w:rsidR="001173A1" w:rsidRPr="00A030B1" w:rsidRDefault="001173A1" w:rsidP="000428A9">
            <w:pPr>
              <w:widowControl w:val="0"/>
              <w:suppressAutoHyphens/>
              <w:autoSpaceDE w:val="0"/>
              <w:autoSpaceDN w:val="0"/>
              <w:adjustRightInd w:val="0"/>
              <w:rPr>
                <w:color w:val="000000"/>
                <w:position w:val="-1"/>
              </w:rPr>
            </w:pPr>
          </w:p>
        </w:tc>
      </w:tr>
      <w:tr w:rsidR="001173A1" w:rsidRPr="00C76EE9" w:rsidTr="000428A9">
        <w:trPr>
          <w:trHeight w:val="490"/>
        </w:trPr>
        <w:tc>
          <w:tcPr>
            <w:tcW w:w="7308" w:type="dxa"/>
            <w:vAlign w:val="center"/>
          </w:tcPr>
          <w:p w:rsidR="001173A1" w:rsidRPr="00C76EE9" w:rsidRDefault="001173A1" w:rsidP="000428A9">
            <w:pPr>
              <w:widowControl w:val="0"/>
              <w:suppressAutoHyphens/>
              <w:autoSpaceDE w:val="0"/>
              <w:autoSpaceDN w:val="0"/>
              <w:adjustRightInd w:val="0"/>
              <w:rPr>
                <w:lang w:val="en-GB"/>
              </w:rPr>
            </w:pPr>
            <w:r w:rsidRPr="00866EA1">
              <w:lastRenderedPageBreak/>
              <w:t>практические занятия</w:t>
            </w:r>
            <w:r w:rsidRPr="00866EA1">
              <w:rPr>
                <w:i/>
              </w:rPr>
              <w:t xml:space="preserve"> </w:t>
            </w:r>
          </w:p>
        </w:tc>
        <w:tc>
          <w:tcPr>
            <w:tcW w:w="2608" w:type="dxa"/>
            <w:shd w:val="clear" w:color="000000" w:fill="FFFFFF"/>
            <w:vAlign w:val="center"/>
          </w:tcPr>
          <w:p w:rsidR="001173A1" w:rsidRPr="00A030B1" w:rsidRDefault="000428A9" w:rsidP="000428A9">
            <w:pPr>
              <w:widowControl w:val="0"/>
              <w:suppressAutoHyphens/>
              <w:autoSpaceDE w:val="0"/>
              <w:autoSpaceDN w:val="0"/>
              <w:adjustRightInd w:val="0"/>
            </w:pPr>
            <w:r>
              <w:rPr>
                <w:color w:val="000000"/>
                <w:position w:val="-1"/>
              </w:rPr>
              <w:t>44</w:t>
            </w:r>
          </w:p>
        </w:tc>
      </w:tr>
      <w:tr w:rsidR="001173A1" w:rsidRPr="00C76EE9" w:rsidTr="000428A9">
        <w:trPr>
          <w:trHeight w:val="267"/>
        </w:trPr>
        <w:tc>
          <w:tcPr>
            <w:tcW w:w="7308" w:type="dxa"/>
            <w:vAlign w:val="center"/>
          </w:tcPr>
          <w:p w:rsidR="001173A1" w:rsidRPr="00C76EE9" w:rsidRDefault="001173A1" w:rsidP="001173A1">
            <w:pPr>
              <w:widowControl w:val="0"/>
              <w:suppressAutoHyphens/>
              <w:autoSpaceDE w:val="0"/>
              <w:autoSpaceDN w:val="0"/>
              <w:adjustRightInd w:val="0"/>
              <w:rPr>
                <w:lang w:val="en-GB"/>
              </w:rPr>
            </w:pPr>
            <w:r w:rsidRPr="00866EA1">
              <w:rPr>
                <w:i/>
              </w:rPr>
              <w:t>Самостоятельная работа</w:t>
            </w:r>
            <w:r w:rsidRPr="00866EA1">
              <w:rPr>
                <w:b/>
                <w:i/>
                <w:vertAlign w:val="superscript"/>
              </w:rPr>
              <w:footnoteReference w:id="2"/>
            </w:r>
          </w:p>
        </w:tc>
        <w:tc>
          <w:tcPr>
            <w:tcW w:w="2608" w:type="dxa"/>
            <w:shd w:val="clear" w:color="000000" w:fill="FFFFFF"/>
            <w:vAlign w:val="center"/>
          </w:tcPr>
          <w:p w:rsidR="001173A1" w:rsidRPr="00C76EE9" w:rsidRDefault="001173A1" w:rsidP="000428A9">
            <w:pPr>
              <w:widowControl w:val="0"/>
              <w:suppressAutoHyphens/>
              <w:autoSpaceDE w:val="0"/>
              <w:autoSpaceDN w:val="0"/>
              <w:adjustRightInd w:val="0"/>
              <w:rPr>
                <w:lang w:val="en-GB"/>
              </w:rPr>
            </w:pPr>
            <w:r w:rsidRPr="00C76EE9">
              <w:rPr>
                <w:color w:val="000000"/>
                <w:position w:val="-1"/>
                <w:lang w:val="en-GB"/>
              </w:rPr>
              <w:t>-</w:t>
            </w:r>
          </w:p>
        </w:tc>
      </w:tr>
      <w:tr w:rsidR="001173A1" w:rsidRPr="00C76EE9" w:rsidTr="000428A9">
        <w:trPr>
          <w:trHeight w:val="404"/>
        </w:trPr>
        <w:tc>
          <w:tcPr>
            <w:tcW w:w="7308" w:type="dxa"/>
            <w:vAlign w:val="center"/>
          </w:tcPr>
          <w:p w:rsidR="001173A1" w:rsidRPr="00C76EE9" w:rsidRDefault="001173A1" w:rsidP="000428A9">
            <w:pPr>
              <w:widowControl w:val="0"/>
              <w:suppressAutoHyphens/>
              <w:autoSpaceDE w:val="0"/>
              <w:autoSpaceDN w:val="0"/>
              <w:adjustRightInd w:val="0"/>
              <w:rPr>
                <w:i/>
                <w:iCs/>
                <w:color w:val="000000"/>
                <w:position w:val="-1"/>
              </w:rPr>
            </w:pPr>
            <w:r w:rsidRPr="00866EA1">
              <w:rPr>
                <w:b/>
                <w:iCs/>
              </w:rPr>
              <w:t>Промежуточная аттестация</w:t>
            </w:r>
          </w:p>
        </w:tc>
        <w:tc>
          <w:tcPr>
            <w:tcW w:w="2608" w:type="dxa"/>
            <w:shd w:val="clear" w:color="000000" w:fill="FFFFFF"/>
            <w:vAlign w:val="center"/>
          </w:tcPr>
          <w:p w:rsidR="001173A1" w:rsidRPr="000428A9" w:rsidRDefault="000428A9" w:rsidP="000428A9">
            <w:pPr>
              <w:widowControl w:val="0"/>
              <w:suppressAutoHyphens/>
              <w:autoSpaceDE w:val="0"/>
              <w:autoSpaceDN w:val="0"/>
              <w:adjustRightInd w:val="0"/>
              <w:rPr>
                <w:color w:val="000000"/>
                <w:position w:val="-1"/>
              </w:rPr>
            </w:pPr>
            <w:r>
              <w:rPr>
                <w:color w:val="000000"/>
                <w:position w:val="-1"/>
              </w:rPr>
              <w:t>6</w:t>
            </w:r>
          </w:p>
        </w:tc>
      </w:tr>
    </w:tbl>
    <w:p w:rsidR="001173A1" w:rsidRPr="006E3B98" w:rsidRDefault="001173A1" w:rsidP="001173A1">
      <w:pPr>
        <w:widowControl w:val="0"/>
        <w:autoSpaceDE w:val="0"/>
        <w:autoSpaceDN w:val="0"/>
        <w:adjustRightInd w:val="0"/>
        <w:rPr>
          <w:i/>
          <w:iCs/>
          <w:color w:val="000000"/>
          <w:lang w:val="en-GB"/>
        </w:rPr>
      </w:pPr>
      <w:r w:rsidRPr="00C76EE9">
        <w:rPr>
          <w:b/>
          <w:bCs/>
          <w:color w:val="000000"/>
          <w:lang w:val="en-GB"/>
        </w:rPr>
        <w:t xml:space="preserve"> </w:t>
      </w:r>
    </w:p>
    <w:p w:rsidR="001173A1" w:rsidRDefault="001173A1" w:rsidP="001173A1">
      <w:pPr>
        <w:widowControl w:val="0"/>
        <w:autoSpaceDE w:val="0"/>
        <w:autoSpaceDN w:val="0"/>
        <w:adjustRightInd w:val="0"/>
        <w:ind w:left="718"/>
        <w:rPr>
          <w:b/>
          <w:bCs/>
          <w:color w:val="000000"/>
          <w:highlight w:val="yellow"/>
        </w:rPr>
      </w:pPr>
    </w:p>
    <w:p w:rsidR="001173A1" w:rsidRDefault="001173A1" w:rsidP="001173A1">
      <w:pPr>
        <w:widowControl w:val="0"/>
        <w:autoSpaceDE w:val="0"/>
        <w:autoSpaceDN w:val="0"/>
        <w:adjustRightInd w:val="0"/>
        <w:ind w:left="718"/>
        <w:rPr>
          <w:b/>
          <w:bCs/>
          <w:color w:val="000000"/>
          <w:highlight w:val="yellow"/>
        </w:rPr>
        <w:sectPr w:rsidR="001173A1" w:rsidSect="000428A9">
          <w:pgSz w:w="12240" w:h="15840"/>
          <w:pgMar w:top="1134" w:right="851" w:bottom="1134" w:left="1701" w:header="720" w:footer="720" w:gutter="0"/>
          <w:cols w:space="720"/>
          <w:noEndnote/>
        </w:sectPr>
      </w:pPr>
    </w:p>
    <w:p w:rsidR="001173A1" w:rsidRPr="008D5C89" w:rsidRDefault="001173A1" w:rsidP="001173A1">
      <w:pPr>
        <w:widowControl w:val="0"/>
        <w:autoSpaceDE w:val="0"/>
        <w:autoSpaceDN w:val="0"/>
        <w:adjustRightInd w:val="0"/>
        <w:ind w:firstLine="709"/>
        <w:rPr>
          <w:color w:val="000000"/>
        </w:rPr>
      </w:pPr>
      <w:r w:rsidRPr="008D5C89">
        <w:rPr>
          <w:b/>
          <w:bCs/>
          <w:color w:val="000000"/>
        </w:rPr>
        <w:lastRenderedPageBreak/>
        <w:t xml:space="preserve">2.2. Тематический план и содержание учебной дисциплины </w:t>
      </w:r>
    </w:p>
    <w:tbl>
      <w:tblPr>
        <w:tblW w:w="14176" w:type="dxa"/>
        <w:tblInd w:w="-74" w:type="dxa"/>
        <w:tblLayout w:type="fixed"/>
        <w:tblCellMar>
          <w:left w:w="68" w:type="dxa"/>
          <w:right w:w="68" w:type="dxa"/>
        </w:tblCellMar>
        <w:tblLook w:val="0000"/>
      </w:tblPr>
      <w:tblGrid>
        <w:gridCol w:w="2836"/>
        <w:gridCol w:w="11"/>
        <w:gridCol w:w="26"/>
        <w:gridCol w:w="7475"/>
        <w:gridCol w:w="1701"/>
        <w:gridCol w:w="2127"/>
      </w:tblGrid>
      <w:tr w:rsidR="001173A1" w:rsidRPr="006E3B98" w:rsidTr="000428A9">
        <w:trPr>
          <w:trHeight w:val="20"/>
        </w:trPr>
        <w:tc>
          <w:tcPr>
            <w:tcW w:w="2847" w:type="dxa"/>
            <w:gridSpan w:val="2"/>
            <w:tcBorders>
              <w:top w:val="single" w:sz="2" w:space="0" w:color="000000"/>
              <w:left w:val="single" w:sz="2" w:space="0" w:color="000000"/>
              <w:bottom w:val="single" w:sz="2" w:space="0" w:color="000000"/>
              <w:right w:val="single" w:sz="4" w:space="0" w:color="auto"/>
            </w:tcBorders>
            <w:shd w:val="clear" w:color="000000" w:fill="FFFFFF"/>
            <w:vAlign w:val="center"/>
          </w:tcPr>
          <w:p w:rsidR="001173A1" w:rsidRPr="008D5C89" w:rsidRDefault="001173A1" w:rsidP="000428A9">
            <w:pPr>
              <w:widowControl w:val="0"/>
              <w:suppressAutoHyphens/>
              <w:autoSpaceDE w:val="0"/>
              <w:autoSpaceDN w:val="0"/>
              <w:adjustRightInd w:val="0"/>
              <w:jc w:val="center"/>
              <w:rPr>
                <w:lang w:val="en-GB"/>
              </w:rPr>
            </w:pPr>
            <w:r w:rsidRPr="008D5C89">
              <w:rPr>
                <w:b/>
                <w:bCs/>
                <w:color w:val="000000"/>
                <w:position w:val="-1"/>
              </w:rPr>
              <w:t>Наименование разделов и тем</w:t>
            </w:r>
          </w:p>
        </w:tc>
        <w:tc>
          <w:tcPr>
            <w:tcW w:w="7501" w:type="dxa"/>
            <w:gridSpan w:val="2"/>
            <w:tcBorders>
              <w:top w:val="single" w:sz="4" w:space="0" w:color="auto"/>
              <w:left w:val="single" w:sz="4" w:space="0" w:color="auto"/>
              <w:bottom w:val="single" w:sz="4" w:space="0" w:color="auto"/>
              <w:right w:val="single" w:sz="4" w:space="0" w:color="auto"/>
            </w:tcBorders>
            <w:vAlign w:val="center"/>
          </w:tcPr>
          <w:p w:rsidR="001173A1" w:rsidRPr="008D5C89" w:rsidRDefault="001173A1" w:rsidP="000428A9">
            <w:pPr>
              <w:widowControl w:val="0"/>
              <w:suppressAutoHyphens/>
              <w:autoSpaceDE w:val="0"/>
              <w:autoSpaceDN w:val="0"/>
              <w:adjustRightInd w:val="0"/>
              <w:ind w:right="32"/>
              <w:jc w:val="center"/>
            </w:pPr>
            <w:r w:rsidRPr="008D5C89">
              <w:rPr>
                <w:b/>
                <w:bCs/>
              </w:rPr>
              <w:t xml:space="preserve">Содержание учебного материала и формы организации деятельности </w:t>
            </w:r>
            <w:proofErr w:type="gramStart"/>
            <w:r w:rsidRPr="008D5C89">
              <w:rPr>
                <w:b/>
                <w:bCs/>
              </w:rPr>
              <w:t>обучающихся</w:t>
            </w:r>
            <w:proofErr w:type="gramEnd"/>
          </w:p>
        </w:tc>
        <w:tc>
          <w:tcPr>
            <w:tcW w:w="1701" w:type="dxa"/>
            <w:tcBorders>
              <w:top w:val="single" w:sz="4" w:space="0" w:color="auto"/>
              <w:left w:val="single" w:sz="4" w:space="0" w:color="auto"/>
              <w:bottom w:val="single" w:sz="4" w:space="0" w:color="auto"/>
              <w:right w:val="single" w:sz="4" w:space="0" w:color="auto"/>
            </w:tcBorders>
            <w:vAlign w:val="center"/>
          </w:tcPr>
          <w:p w:rsidR="001173A1" w:rsidRPr="00E70ED1" w:rsidRDefault="001173A1" w:rsidP="000428A9">
            <w:pPr>
              <w:widowControl w:val="0"/>
              <w:suppressAutoHyphens/>
              <w:autoSpaceDE w:val="0"/>
              <w:autoSpaceDN w:val="0"/>
              <w:adjustRightInd w:val="0"/>
              <w:jc w:val="center"/>
            </w:pPr>
            <w:r w:rsidRPr="00E70ED1">
              <w:rPr>
                <w:b/>
                <w:bCs/>
              </w:rPr>
              <w:t xml:space="preserve">Объем, акад. </w:t>
            </w:r>
            <w:proofErr w:type="gramStart"/>
            <w:r w:rsidRPr="00E70ED1">
              <w:rPr>
                <w:b/>
                <w:bCs/>
              </w:rPr>
              <w:t>ч</w:t>
            </w:r>
            <w:proofErr w:type="gramEnd"/>
            <w:r w:rsidRPr="00E70ED1">
              <w:rPr>
                <w:b/>
                <w:bCs/>
              </w:rPr>
              <w:t xml:space="preserve"> / в том числе в форме практической подготовки, акад. ч</w:t>
            </w:r>
          </w:p>
        </w:tc>
        <w:tc>
          <w:tcPr>
            <w:tcW w:w="2127" w:type="dxa"/>
            <w:tcBorders>
              <w:top w:val="single" w:sz="4" w:space="0" w:color="auto"/>
              <w:left w:val="single" w:sz="4" w:space="0" w:color="auto"/>
              <w:bottom w:val="single" w:sz="4" w:space="0" w:color="auto"/>
              <w:right w:val="single" w:sz="4" w:space="0" w:color="auto"/>
            </w:tcBorders>
            <w:vAlign w:val="center"/>
          </w:tcPr>
          <w:p w:rsidR="001173A1" w:rsidRPr="00C76EE9" w:rsidRDefault="001173A1" w:rsidP="00D227A5">
            <w:pPr>
              <w:widowControl w:val="0"/>
              <w:suppressAutoHyphens/>
              <w:autoSpaceDE w:val="0"/>
              <w:autoSpaceDN w:val="0"/>
              <w:adjustRightInd w:val="0"/>
              <w:jc w:val="center"/>
              <w:rPr>
                <w:b/>
                <w:bCs/>
                <w:color w:val="000000"/>
                <w:position w:val="-1"/>
              </w:rPr>
            </w:pPr>
            <w:r w:rsidRPr="00E70ED1">
              <w:rPr>
                <w:b/>
                <w:bCs/>
              </w:rPr>
              <w:t>Коды компетенций и личностных результатов, формированию которых способствует элемент программы</w:t>
            </w:r>
          </w:p>
        </w:tc>
      </w:tr>
      <w:tr w:rsidR="001173A1" w:rsidRPr="00C76EE9" w:rsidTr="000428A9">
        <w:trPr>
          <w:trHeight w:val="20"/>
        </w:trPr>
        <w:tc>
          <w:tcPr>
            <w:tcW w:w="284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ind w:right="28"/>
              <w:jc w:val="center"/>
              <w:rPr>
                <w:lang w:val="en-GB"/>
              </w:rPr>
            </w:pPr>
            <w:r w:rsidRPr="00C76EE9">
              <w:rPr>
                <w:b/>
                <w:bCs/>
                <w:color w:val="000000"/>
                <w:position w:val="-1"/>
                <w:lang w:val="en-GB"/>
              </w:rPr>
              <w:t xml:space="preserve">1 </w:t>
            </w:r>
          </w:p>
        </w:tc>
        <w:tc>
          <w:tcPr>
            <w:tcW w:w="7501" w:type="dxa"/>
            <w:gridSpan w:val="2"/>
            <w:tcBorders>
              <w:top w:val="single" w:sz="4" w:space="0" w:color="auto"/>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ind w:right="32"/>
              <w:jc w:val="center"/>
              <w:rPr>
                <w:lang w:val="en-GB"/>
              </w:rPr>
            </w:pPr>
            <w:r w:rsidRPr="00C76EE9">
              <w:rPr>
                <w:b/>
                <w:bCs/>
                <w:color w:val="000000"/>
                <w:position w:val="-1"/>
                <w:lang w:val="en-GB"/>
              </w:rPr>
              <w:t xml:space="preserve">2 </w:t>
            </w:r>
          </w:p>
        </w:tc>
        <w:tc>
          <w:tcPr>
            <w:tcW w:w="1701"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1173A1" w:rsidRPr="00C76EE9" w:rsidRDefault="001173A1" w:rsidP="000428A9">
            <w:pPr>
              <w:widowControl w:val="0"/>
              <w:suppressAutoHyphens/>
              <w:autoSpaceDE w:val="0"/>
              <w:autoSpaceDN w:val="0"/>
              <w:adjustRightInd w:val="0"/>
              <w:ind w:right="28"/>
              <w:jc w:val="center"/>
              <w:rPr>
                <w:lang w:val="en-GB"/>
              </w:rPr>
            </w:pPr>
            <w:r w:rsidRPr="00C76EE9">
              <w:rPr>
                <w:b/>
                <w:bCs/>
                <w:color w:val="000000"/>
                <w:position w:val="-1"/>
                <w:lang w:val="en-GB"/>
              </w:rPr>
              <w:t>3</w:t>
            </w:r>
          </w:p>
        </w:tc>
        <w:tc>
          <w:tcPr>
            <w:tcW w:w="2127" w:type="dxa"/>
            <w:tcBorders>
              <w:top w:val="single" w:sz="4" w:space="0" w:color="auto"/>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ind w:right="28"/>
              <w:jc w:val="center"/>
              <w:rPr>
                <w:b/>
                <w:bCs/>
                <w:color w:val="000000"/>
                <w:position w:val="-1"/>
                <w:lang w:val="en-GB"/>
              </w:rPr>
            </w:pPr>
          </w:p>
        </w:tc>
      </w:tr>
      <w:tr w:rsidR="001173A1" w:rsidRPr="00C76EE9" w:rsidTr="000428A9">
        <w:trPr>
          <w:trHeight w:val="20"/>
        </w:trPr>
        <w:tc>
          <w:tcPr>
            <w:tcW w:w="10348"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ind w:left="25"/>
              <w:rPr>
                <w:lang w:val="en-GB"/>
              </w:rPr>
            </w:pPr>
            <w:r w:rsidRPr="00C76EE9">
              <w:rPr>
                <w:b/>
                <w:bCs/>
                <w:color w:val="000000"/>
                <w:position w:val="-1"/>
              </w:rPr>
              <w:t>Раздел 1.</w:t>
            </w:r>
            <w:r w:rsidRPr="00C76EE9">
              <w:rPr>
                <w:color w:val="000000"/>
                <w:position w:val="-1"/>
              </w:rPr>
              <w:t xml:space="preserve"> Почвоведение.</w:t>
            </w:r>
            <w:r w:rsidRPr="00C76EE9">
              <w:rPr>
                <w:b/>
                <w:bCs/>
                <w:color w:val="000000"/>
                <w:position w:val="-1"/>
              </w:rPr>
              <w:t xml:space="preserve"> </w:t>
            </w:r>
            <w:r w:rsidRPr="00C76EE9">
              <w:rPr>
                <w:color w:val="000000"/>
                <w:position w:val="-1"/>
                <w:lang w:val="en-GB"/>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3B2243" w:rsidRDefault="000428A9" w:rsidP="003B2243">
            <w:pPr>
              <w:widowControl w:val="0"/>
              <w:suppressAutoHyphens/>
              <w:autoSpaceDE w:val="0"/>
              <w:autoSpaceDN w:val="0"/>
              <w:adjustRightInd w:val="0"/>
              <w:ind w:left="28"/>
              <w:jc w:val="center"/>
            </w:pPr>
            <w:r w:rsidRPr="003B2243">
              <w:rPr>
                <w:b/>
                <w:bCs/>
                <w:position w:val="-1"/>
              </w:rPr>
              <w:t>1</w:t>
            </w:r>
            <w:r w:rsidR="003B2243" w:rsidRPr="003B2243">
              <w:rPr>
                <w:b/>
                <w:bCs/>
                <w:position w:val="-1"/>
              </w:rPr>
              <w:t>6</w:t>
            </w:r>
            <w:r w:rsidR="001173A1" w:rsidRPr="003B2243">
              <w:rPr>
                <w:b/>
                <w:bCs/>
                <w:position w:val="-1"/>
              </w:rPr>
              <w:t>/</w:t>
            </w:r>
            <w:r w:rsidRPr="003B2243">
              <w:rPr>
                <w:b/>
                <w:bCs/>
                <w:position w:val="-1"/>
              </w:rPr>
              <w:t>3</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ind w:left="28"/>
              <w:jc w:val="center"/>
              <w:rPr>
                <w:b/>
                <w:bCs/>
                <w:color w:val="000000"/>
                <w:position w:val="-1"/>
                <w:lang w:val="en-GB"/>
              </w:rPr>
            </w:pPr>
          </w:p>
        </w:tc>
      </w:tr>
      <w:tr w:rsidR="001173A1" w:rsidRPr="00E70ED1" w:rsidTr="000428A9">
        <w:trPr>
          <w:trHeight w:val="20"/>
        </w:trPr>
        <w:tc>
          <w:tcPr>
            <w:tcW w:w="284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ind w:left="25"/>
              <w:rPr>
                <w:color w:val="000000"/>
                <w:position w:val="-1"/>
              </w:rPr>
            </w:pPr>
            <w:r w:rsidRPr="00C76EE9">
              <w:rPr>
                <w:b/>
                <w:bCs/>
                <w:color w:val="000000"/>
                <w:position w:val="-1"/>
              </w:rPr>
              <w:t xml:space="preserve">Тема 1.1 </w:t>
            </w:r>
          </w:p>
          <w:p w:rsidR="001173A1" w:rsidRPr="00C76EE9" w:rsidRDefault="001173A1" w:rsidP="000428A9">
            <w:pPr>
              <w:widowControl w:val="0"/>
              <w:suppressAutoHyphens/>
              <w:autoSpaceDE w:val="0"/>
              <w:autoSpaceDN w:val="0"/>
              <w:adjustRightInd w:val="0"/>
              <w:ind w:left="25"/>
              <w:rPr>
                <w:color w:val="000000"/>
                <w:position w:val="-1"/>
              </w:rPr>
            </w:pPr>
            <w:r w:rsidRPr="00C76EE9">
              <w:rPr>
                <w:color w:val="000000"/>
                <w:position w:val="-1"/>
              </w:rPr>
              <w:t xml:space="preserve">Почва, её происхождение, состав и свойства.  </w:t>
            </w:r>
          </w:p>
          <w:p w:rsidR="001173A1" w:rsidRPr="00C76EE9" w:rsidRDefault="001173A1" w:rsidP="000428A9">
            <w:pPr>
              <w:widowControl w:val="0"/>
              <w:suppressAutoHyphens/>
              <w:autoSpaceDE w:val="0"/>
              <w:autoSpaceDN w:val="0"/>
              <w:adjustRightInd w:val="0"/>
              <w:ind w:left="25"/>
            </w:pPr>
            <w:r w:rsidRPr="00C76EE9">
              <w:rPr>
                <w:color w:val="000000"/>
                <w:position w:val="-1"/>
              </w:rPr>
              <w:t xml:space="preserve"> </w:t>
            </w: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ind w:left="23"/>
              <w:rPr>
                <w:lang w:val="en-GB"/>
              </w:rPr>
            </w:pPr>
            <w:r w:rsidRPr="00C76EE9">
              <w:rPr>
                <w:b/>
                <w:bCs/>
                <w:color w:val="000000"/>
                <w:position w:val="-1"/>
              </w:rPr>
              <w:t>Содержание учебного материала</w:t>
            </w:r>
            <w:r w:rsidRPr="00C76EE9">
              <w:rPr>
                <w:color w:val="000000"/>
                <w:position w:val="-1"/>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305962" w:rsidRDefault="000428A9" w:rsidP="000428A9">
            <w:pPr>
              <w:widowControl w:val="0"/>
              <w:suppressAutoHyphens/>
              <w:autoSpaceDE w:val="0"/>
              <w:autoSpaceDN w:val="0"/>
              <w:adjustRightInd w:val="0"/>
              <w:ind w:right="28"/>
              <w:jc w:val="center"/>
              <w:rPr>
                <w:b/>
                <w:bCs/>
                <w:lang w:val="en-GB"/>
              </w:rPr>
            </w:pPr>
            <w:r>
              <w:rPr>
                <w:b/>
                <w:bCs/>
                <w:color w:val="000000"/>
                <w:position w:val="-1"/>
              </w:rPr>
              <w:t>16</w:t>
            </w:r>
          </w:p>
        </w:tc>
        <w:tc>
          <w:tcPr>
            <w:tcW w:w="2127" w:type="dxa"/>
            <w:vMerge w:val="restart"/>
            <w:tcBorders>
              <w:top w:val="single" w:sz="2" w:space="0" w:color="000000"/>
              <w:left w:val="single" w:sz="2" w:space="0" w:color="000000"/>
              <w:right w:val="single" w:sz="2" w:space="0" w:color="000000"/>
            </w:tcBorders>
            <w:shd w:val="clear" w:color="000000" w:fill="FFFFFF"/>
          </w:tcPr>
          <w:p w:rsidR="001173A1" w:rsidRPr="006E3B98" w:rsidRDefault="001173A1" w:rsidP="000428A9">
            <w:pPr>
              <w:widowControl w:val="0"/>
              <w:suppressAutoHyphens/>
              <w:autoSpaceDE w:val="0"/>
              <w:autoSpaceDN w:val="0"/>
              <w:adjustRightInd w:val="0"/>
              <w:ind w:right="28"/>
              <w:jc w:val="center"/>
              <w:rPr>
                <w:color w:val="000000"/>
                <w:position w:val="-1"/>
              </w:rPr>
            </w:pPr>
            <w:r w:rsidRPr="006E3B98">
              <w:rPr>
                <w:color w:val="000000"/>
                <w:position w:val="-1"/>
              </w:rPr>
              <w:t>ОК 01</w:t>
            </w:r>
          </w:p>
          <w:p w:rsidR="001173A1" w:rsidRPr="006E3B98" w:rsidRDefault="001173A1" w:rsidP="000428A9">
            <w:pPr>
              <w:widowControl w:val="0"/>
              <w:suppressAutoHyphens/>
              <w:autoSpaceDE w:val="0"/>
              <w:autoSpaceDN w:val="0"/>
              <w:adjustRightInd w:val="0"/>
              <w:ind w:right="28"/>
              <w:jc w:val="center"/>
              <w:rPr>
                <w:color w:val="000000"/>
                <w:position w:val="-1"/>
              </w:rPr>
            </w:pPr>
            <w:r w:rsidRPr="006E3B98">
              <w:rPr>
                <w:color w:val="000000"/>
                <w:position w:val="-1"/>
              </w:rPr>
              <w:t>ОК 02</w:t>
            </w:r>
          </w:p>
          <w:p w:rsidR="001173A1" w:rsidRPr="006E3B98" w:rsidRDefault="001173A1" w:rsidP="000428A9">
            <w:pPr>
              <w:widowControl w:val="0"/>
              <w:suppressAutoHyphens/>
              <w:autoSpaceDE w:val="0"/>
              <w:autoSpaceDN w:val="0"/>
              <w:adjustRightInd w:val="0"/>
              <w:ind w:right="28"/>
              <w:jc w:val="center"/>
              <w:rPr>
                <w:color w:val="000000"/>
                <w:position w:val="-1"/>
              </w:rPr>
            </w:pPr>
            <w:r w:rsidRPr="006E3B98">
              <w:rPr>
                <w:color w:val="000000"/>
                <w:position w:val="-1"/>
              </w:rPr>
              <w:t>ОК 07</w:t>
            </w:r>
          </w:p>
          <w:p w:rsidR="001173A1" w:rsidRPr="00E70ED1" w:rsidRDefault="001173A1" w:rsidP="000428A9">
            <w:pPr>
              <w:widowControl w:val="0"/>
              <w:suppressAutoHyphens/>
              <w:autoSpaceDE w:val="0"/>
              <w:autoSpaceDN w:val="0"/>
              <w:adjustRightInd w:val="0"/>
              <w:ind w:right="28"/>
              <w:jc w:val="center"/>
              <w:rPr>
                <w:color w:val="000000"/>
                <w:position w:val="-1"/>
              </w:rPr>
            </w:pPr>
            <w:r>
              <w:rPr>
                <w:color w:val="000000"/>
                <w:position w:val="-1"/>
              </w:rPr>
              <w:t>ПК 2.1, ПК 2.2, ПК 2.3, ПК 2.4</w:t>
            </w:r>
          </w:p>
        </w:tc>
      </w:tr>
      <w:tr w:rsidR="001173A1" w:rsidRPr="00C76EE9" w:rsidTr="000428A9">
        <w:trPr>
          <w:trHeight w:val="20"/>
        </w:trPr>
        <w:tc>
          <w:tcPr>
            <w:tcW w:w="284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73A1" w:rsidRPr="00E70ED1" w:rsidRDefault="001173A1" w:rsidP="000428A9">
            <w:pPr>
              <w:widowControl w:val="0"/>
              <w:autoSpaceDE w:val="0"/>
              <w:autoSpaceDN w:val="0"/>
              <w:adjustRightInd w:val="0"/>
            </w:pPr>
          </w:p>
        </w:tc>
        <w:tc>
          <w:tcPr>
            <w:tcW w:w="7501" w:type="dxa"/>
            <w:gridSpan w:val="2"/>
            <w:tcBorders>
              <w:top w:val="single" w:sz="2" w:space="0" w:color="000000"/>
              <w:left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ind w:left="50"/>
            </w:pPr>
            <w:r w:rsidRPr="00C76EE9">
              <w:rPr>
                <w:color w:val="000000"/>
                <w:position w:val="-1"/>
              </w:rPr>
              <w:t xml:space="preserve">Роль сельского хозяйства в обеспечении населения продуктами питания, перспективы развития. </w:t>
            </w:r>
          </w:p>
          <w:p w:rsidR="001173A1" w:rsidRPr="00C76EE9" w:rsidRDefault="001173A1" w:rsidP="000428A9">
            <w:pPr>
              <w:widowControl w:val="0"/>
              <w:suppressAutoHyphens/>
              <w:autoSpaceDE w:val="0"/>
              <w:autoSpaceDN w:val="0"/>
              <w:adjustRightInd w:val="0"/>
              <w:ind w:left="50" w:right="51"/>
            </w:pPr>
            <w:r w:rsidRPr="00C76EE9">
              <w:rPr>
                <w:color w:val="000000"/>
                <w:position w:val="-1"/>
              </w:rPr>
              <w:t>Понятие о почве, как природном образовании и основном средстве сельскохозяйственного производства. Общая схема почвообразовательного процесса Факторы и условия почвообразования. Происхождение и состав минеральной части почвы. Гранулометрический состав почвы и его влияние на агрономические свойства и плодородие. Классификация почв по гранулометрическому составу. Органическое вещество почвы. Состав и значение гумуса в почвообразовании и плодородии.</w:t>
            </w:r>
            <w:r w:rsidRPr="00C76EE9">
              <w:rPr>
                <w:b/>
                <w:bCs/>
                <w:color w:val="000000"/>
                <w:position w:val="-1"/>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3B2243" w:rsidRDefault="000428A9" w:rsidP="000428A9">
            <w:pPr>
              <w:widowControl w:val="0"/>
              <w:autoSpaceDE w:val="0"/>
              <w:autoSpaceDN w:val="0"/>
              <w:adjustRightInd w:val="0"/>
              <w:jc w:val="center"/>
              <w:rPr>
                <w:b/>
              </w:rPr>
            </w:pPr>
            <w:r w:rsidRPr="003B2243">
              <w:rPr>
                <w:b/>
              </w:rPr>
              <w:t>13</w:t>
            </w:r>
          </w:p>
        </w:tc>
        <w:tc>
          <w:tcPr>
            <w:tcW w:w="2127" w:type="dxa"/>
            <w:vMerge/>
            <w:tcBorders>
              <w:left w:val="single" w:sz="2" w:space="0" w:color="000000"/>
              <w:right w:val="single" w:sz="2" w:space="0" w:color="000000"/>
            </w:tcBorders>
            <w:shd w:val="clear" w:color="000000" w:fill="FFFFFF"/>
          </w:tcPr>
          <w:p w:rsidR="001173A1" w:rsidRPr="00C76EE9" w:rsidRDefault="001173A1" w:rsidP="000428A9">
            <w:pPr>
              <w:widowControl w:val="0"/>
              <w:autoSpaceDE w:val="0"/>
              <w:autoSpaceDN w:val="0"/>
              <w:adjustRightInd w:val="0"/>
            </w:pPr>
          </w:p>
        </w:tc>
      </w:tr>
      <w:tr w:rsidR="001173A1" w:rsidRPr="00C76EE9" w:rsidTr="000428A9">
        <w:trPr>
          <w:trHeight w:val="20"/>
        </w:trPr>
        <w:tc>
          <w:tcPr>
            <w:tcW w:w="284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73A1" w:rsidRPr="0053552A" w:rsidRDefault="001173A1" w:rsidP="000428A9">
            <w:pPr>
              <w:widowControl w:val="0"/>
              <w:autoSpaceDE w:val="0"/>
              <w:autoSpaceDN w:val="0"/>
              <w:adjustRightInd w:val="0"/>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ind w:left="50"/>
              <w:rPr>
                <w:color w:val="000000"/>
                <w:position w:val="-1"/>
              </w:rPr>
            </w:pPr>
            <w:r w:rsidRPr="008A6844">
              <w:rPr>
                <w:b/>
                <w:bCs/>
                <w:color w:val="000000"/>
                <w:position w:val="-1"/>
              </w:rPr>
              <w:t>В том числе практических и лабораторных занятий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402B78" w:rsidRDefault="000428A9" w:rsidP="000428A9">
            <w:pPr>
              <w:widowControl w:val="0"/>
              <w:autoSpaceDE w:val="0"/>
              <w:autoSpaceDN w:val="0"/>
              <w:adjustRightInd w:val="0"/>
              <w:jc w:val="center"/>
              <w:rPr>
                <w:b/>
                <w:bCs/>
              </w:rPr>
            </w:pPr>
            <w:r>
              <w:rPr>
                <w:b/>
                <w:bCs/>
              </w:rPr>
              <w:t>3</w:t>
            </w:r>
          </w:p>
        </w:tc>
        <w:tc>
          <w:tcPr>
            <w:tcW w:w="2127" w:type="dxa"/>
            <w:vMerge/>
            <w:tcBorders>
              <w:left w:val="single" w:sz="2" w:space="0" w:color="000000"/>
              <w:right w:val="single" w:sz="2" w:space="0" w:color="000000"/>
            </w:tcBorders>
            <w:shd w:val="clear" w:color="000000" w:fill="FFFFFF"/>
          </w:tcPr>
          <w:p w:rsidR="001173A1" w:rsidRPr="00C76EE9" w:rsidRDefault="001173A1" w:rsidP="000428A9">
            <w:pPr>
              <w:widowControl w:val="0"/>
              <w:autoSpaceDE w:val="0"/>
              <w:autoSpaceDN w:val="0"/>
              <w:adjustRightInd w:val="0"/>
            </w:pPr>
          </w:p>
        </w:tc>
      </w:tr>
      <w:tr w:rsidR="001173A1" w:rsidRPr="00C76EE9" w:rsidTr="000428A9">
        <w:trPr>
          <w:trHeight w:val="20"/>
        </w:trPr>
        <w:tc>
          <w:tcPr>
            <w:tcW w:w="284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73A1" w:rsidRPr="00402B78" w:rsidRDefault="001173A1" w:rsidP="000428A9">
            <w:pPr>
              <w:widowControl w:val="0"/>
              <w:autoSpaceDE w:val="0"/>
              <w:autoSpaceDN w:val="0"/>
              <w:adjustRightInd w:val="0"/>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rPr>
                <w:color w:val="000000"/>
                <w:position w:val="-1"/>
              </w:rPr>
            </w:pPr>
            <w:r>
              <w:rPr>
                <w:b/>
                <w:bCs/>
                <w:color w:val="000000"/>
                <w:position w:val="-1"/>
              </w:rPr>
              <w:t>Практическая</w:t>
            </w:r>
            <w:r w:rsidRPr="00C76EE9">
              <w:rPr>
                <w:b/>
                <w:bCs/>
                <w:color w:val="000000"/>
                <w:position w:val="-1"/>
              </w:rPr>
              <w:t xml:space="preserve"> работа </w:t>
            </w:r>
            <w:r>
              <w:rPr>
                <w:b/>
                <w:bCs/>
                <w:color w:val="000000"/>
                <w:position w:val="-1"/>
              </w:rPr>
              <w:t xml:space="preserve">1. </w:t>
            </w:r>
            <w:r w:rsidRPr="00C76EE9">
              <w:rPr>
                <w:color w:val="000000"/>
                <w:position w:val="-1"/>
              </w:rPr>
              <w:t xml:space="preserve">Классификация </w:t>
            </w:r>
            <w:r>
              <w:rPr>
                <w:color w:val="000000"/>
                <w:position w:val="-1"/>
              </w:rPr>
              <w:t>почв</w:t>
            </w:r>
            <w:r w:rsidRPr="00C76EE9">
              <w:rPr>
                <w:color w:val="000000"/>
                <w:position w:val="-1"/>
              </w:rPr>
              <w:t>.</w:t>
            </w:r>
            <w:r w:rsidRPr="00C76EE9">
              <w:rPr>
                <w:b/>
                <w:bCs/>
                <w:color w:val="000000"/>
                <w:position w:val="-1"/>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C76EE9" w:rsidRDefault="000428A9" w:rsidP="000428A9">
            <w:pPr>
              <w:widowControl w:val="0"/>
              <w:autoSpaceDE w:val="0"/>
              <w:autoSpaceDN w:val="0"/>
              <w:adjustRightInd w:val="0"/>
              <w:jc w:val="center"/>
            </w:pPr>
            <w:r>
              <w:t>3</w:t>
            </w:r>
          </w:p>
        </w:tc>
        <w:tc>
          <w:tcPr>
            <w:tcW w:w="2127" w:type="dxa"/>
            <w:vMerge/>
            <w:tcBorders>
              <w:left w:val="single" w:sz="2" w:space="0" w:color="000000"/>
              <w:right w:val="single" w:sz="2" w:space="0" w:color="000000"/>
            </w:tcBorders>
            <w:shd w:val="clear" w:color="000000" w:fill="FFFFFF"/>
          </w:tcPr>
          <w:p w:rsidR="001173A1" w:rsidRPr="00C76EE9" w:rsidRDefault="001173A1" w:rsidP="000428A9">
            <w:pPr>
              <w:widowControl w:val="0"/>
              <w:autoSpaceDE w:val="0"/>
              <w:autoSpaceDN w:val="0"/>
              <w:adjustRightInd w:val="0"/>
            </w:pPr>
          </w:p>
        </w:tc>
      </w:tr>
      <w:tr w:rsidR="001173A1" w:rsidRPr="00C76EE9" w:rsidTr="000428A9">
        <w:trPr>
          <w:trHeight w:val="20"/>
        </w:trPr>
        <w:tc>
          <w:tcPr>
            <w:tcW w:w="284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autoSpaceDE w:val="0"/>
              <w:autoSpaceDN w:val="0"/>
              <w:adjustRightInd w:val="0"/>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ind w:left="23"/>
              <w:rPr>
                <w:lang w:val="en-GB"/>
              </w:rPr>
            </w:pPr>
            <w:r w:rsidRPr="00C76EE9">
              <w:rPr>
                <w:b/>
                <w:bCs/>
                <w:color w:val="000000"/>
                <w:position w:val="-1"/>
              </w:rPr>
              <w:t xml:space="preserve">Самостоятельная работа </w:t>
            </w:r>
            <w:proofErr w:type="gramStart"/>
            <w:r w:rsidRPr="00C76EE9">
              <w:rPr>
                <w:b/>
                <w:bCs/>
                <w:color w:val="000000"/>
                <w:position w:val="-1"/>
              </w:rPr>
              <w:t>обучающихся</w:t>
            </w:r>
            <w:proofErr w:type="gramEnd"/>
            <w:r w:rsidRPr="00C76EE9">
              <w:rPr>
                <w:b/>
                <w:bCs/>
                <w:color w:val="000000"/>
                <w:position w:val="-1"/>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C76EE9" w:rsidRDefault="001173A1" w:rsidP="000428A9">
            <w:pPr>
              <w:widowControl w:val="0"/>
              <w:suppressAutoHyphens/>
              <w:autoSpaceDE w:val="0"/>
              <w:autoSpaceDN w:val="0"/>
              <w:adjustRightInd w:val="0"/>
              <w:ind w:left="28"/>
              <w:jc w:val="center"/>
              <w:rPr>
                <w:lang w:val="en-GB"/>
              </w:rPr>
            </w:pPr>
          </w:p>
        </w:tc>
        <w:tc>
          <w:tcPr>
            <w:tcW w:w="2127" w:type="dxa"/>
            <w:vMerge/>
            <w:tcBorders>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ind w:left="28"/>
              <w:jc w:val="center"/>
              <w:rPr>
                <w:color w:val="000000"/>
                <w:position w:val="-1"/>
                <w:lang w:val="en-GB"/>
              </w:rPr>
            </w:pPr>
          </w:p>
        </w:tc>
      </w:tr>
      <w:tr w:rsidR="001173A1" w:rsidRPr="00E70ED1" w:rsidTr="000428A9">
        <w:trPr>
          <w:trHeight w:val="20"/>
        </w:trPr>
        <w:tc>
          <w:tcPr>
            <w:tcW w:w="10348"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ind w:left="25"/>
              <w:rPr>
                <w:lang w:val="en-GB"/>
              </w:rPr>
            </w:pPr>
            <w:r w:rsidRPr="00C76EE9">
              <w:rPr>
                <w:b/>
                <w:bCs/>
                <w:color w:val="000000"/>
                <w:position w:val="-1"/>
              </w:rPr>
              <w:t>Раздел 2</w:t>
            </w:r>
            <w:r w:rsidRPr="00C76EE9">
              <w:rPr>
                <w:color w:val="000000"/>
                <w:position w:val="-1"/>
              </w:rPr>
              <w:t>. Земледелие</w:t>
            </w:r>
            <w:r w:rsidRPr="00C76EE9">
              <w:rPr>
                <w:color w:val="000000"/>
                <w:position w:val="-1"/>
                <w:lang w:val="en-GB"/>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A030B1" w:rsidRDefault="003B2243" w:rsidP="000428A9">
            <w:pPr>
              <w:widowControl w:val="0"/>
              <w:suppressAutoHyphens/>
              <w:autoSpaceDE w:val="0"/>
              <w:autoSpaceDN w:val="0"/>
              <w:adjustRightInd w:val="0"/>
              <w:ind w:left="28"/>
              <w:jc w:val="center"/>
              <w:rPr>
                <w:b/>
                <w:bCs/>
              </w:rPr>
            </w:pPr>
            <w:r>
              <w:rPr>
                <w:b/>
                <w:bCs/>
              </w:rPr>
              <w:t>46/9</w:t>
            </w:r>
          </w:p>
        </w:tc>
        <w:tc>
          <w:tcPr>
            <w:tcW w:w="2127" w:type="dxa"/>
            <w:vMerge w:val="restart"/>
            <w:tcBorders>
              <w:top w:val="single" w:sz="2" w:space="0" w:color="000000"/>
              <w:left w:val="single" w:sz="2" w:space="0" w:color="000000"/>
              <w:right w:val="single" w:sz="2" w:space="0" w:color="000000"/>
            </w:tcBorders>
            <w:shd w:val="clear" w:color="000000" w:fill="FFFFFF"/>
          </w:tcPr>
          <w:p w:rsidR="001173A1" w:rsidRPr="006E3B98" w:rsidRDefault="001173A1" w:rsidP="000428A9">
            <w:pPr>
              <w:widowControl w:val="0"/>
              <w:suppressAutoHyphens/>
              <w:autoSpaceDE w:val="0"/>
              <w:autoSpaceDN w:val="0"/>
              <w:adjustRightInd w:val="0"/>
              <w:ind w:right="28"/>
              <w:jc w:val="center"/>
              <w:rPr>
                <w:color w:val="000000"/>
                <w:position w:val="-1"/>
              </w:rPr>
            </w:pPr>
            <w:r w:rsidRPr="006E3B98">
              <w:rPr>
                <w:color w:val="000000"/>
                <w:position w:val="-1"/>
              </w:rPr>
              <w:t>ОК 01</w:t>
            </w:r>
          </w:p>
          <w:p w:rsidR="001173A1" w:rsidRPr="006E3B98" w:rsidRDefault="001173A1" w:rsidP="000428A9">
            <w:pPr>
              <w:widowControl w:val="0"/>
              <w:suppressAutoHyphens/>
              <w:autoSpaceDE w:val="0"/>
              <w:autoSpaceDN w:val="0"/>
              <w:adjustRightInd w:val="0"/>
              <w:ind w:right="28"/>
              <w:jc w:val="center"/>
              <w:rPr>
                <w:color w:val="000000"/>
                <w:position w:val="-1"/>
              </w:rPr>
            </w:pPr>
            <w:r w:rsidRPr="006E3B98">
              <w:rPr>
                <w:color w:val="000000"/>
                <w:position w:val="-1"/>
              </w:rPr>
              <w:t>ОК 02</w:t>
            </w:r>
          </w:p>
          <w:p w:rsidR="001173A1" w:rsidRPr="006E3B98" w:rsidRDefault="001173A1" w:rsidP="000428A9">
            <w:pPr>
              <w:widowControl w:val="0"/>
              <w:suppressAutoHyphens/>
              <w:autoSpaceDE w:val="0"/>
              <w:autoSpaceDN w:val="0"/>
              <w:adjustRightInd w:val="0"/>
              <w:ind w:right="28"/>
              <w:jc w:val="center"/>
              <w:rPr>
                <w:color w:val="000000"/>
                <w:position w:val="-1"/>
              </w:rPr>
            </w:pPr>
            <w:r w:rsidRPr="006E3B98">
              <w:rPr>
                <w:color w:val="000000"/>
                <w:position w:val="-1"/>
              </w:rPr>
              <w:t>ОК 07</w:t>
            </w:r>
          </w:p>
          <w:p w:rsidR="001173A1" w:rsidRPr="00E70ED1" w:rsidRDefault="001173A1" w:rsidP="000428A9">
            <w:pPr>
              <w:widowControl w:val="0"/>
              <w:suppressAutoHyphens/>
              <w:autoSpaceDE w:val="0"/>
              <w:autoSpaceDN w:val="0"/>
              <w:adjustRightInd w:val="0"/>
              <w:ind w:left="28"/>
              <w:jc w:val="center"/>
              <w:rPr>
                <w:b/>
                <w:bCs/>
                <w:color w:val="000000"/>
                <w:position w:val="-1"/>
              </w:rPr>
            </w:pPr>
            <w:r>
              <w:rPr>
                <w:color w:val="000000"/>
                <w:position w:val="-1"/>
              </w:rPr>
              <w:t>ПК 2.1, ПК 2.2, ПК 2.3, ПК 2.4</w:t>
            </w:r>
          </w:p>
        </w:tc>
      </w:tr>
      <w:tr w:rsidR="001173A1" w:rsidRPr="00C76EE9" w:rsidTr="000428A9">
        <w:trPr>
          <w:trHeight w:val="20"/>
        </w:trPr>
        <w:tc>
          <w:tcPr>
            <w:tcW w:w="284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ind w:left="25"/>
              <w:rPr>
                <w:color w:val="000000"/>
                <w:position w:val="-1"/>
              </w:rPr>
            </w:pPr>
            <w:r w:rsidRPr="00C76EE9">
              <w:rPr>
                <w:b/>
                <w:bCs/>
                <w:color w:val="000000"/>
                <w:position w:val="-1"/>
              </w:rPr>
              <w:t xml:space="preserve">Тема .2.1  </w:t>
            </w:r>
          </w:p>
          <w:p w:rsidR="001173A1" w:rsidRPr="00C76EE9" w:rsidRDefault="001173A1" w:rsidP="000428A9">
            <w:pPr>
              <w:widowControl w:val="0"/>
              <w:suppressAutoHyphens/>
              <w:autoSpaceDE w:val="0"/>
              <w:autoSpaceDN w:val="0"/>
              <w:adjustRightInd w:val="0"/>
              <w:ind w:left="25"/>
            </w:pPr>
            <w:r w:rsidRPr="00C76EE9">
              <w:rPr>
                <w:color w:val="000000"/>
                <w:position w:val="-1"/>
              </w:rPr>
              <w:t>Оптимизация условий жизни растений и воспроизводство плодородия почвы</w:t>
            </w:r>
            <w:r w:rsidRPr="00C76EE9">
              <w:rPr>
                <w:b/>
                <w:bCs/>
                <w:color w:val="000000"/>
                <w:position w:val="-1"/>
              </w:rPr>
              <w:t xml:space="preserve"> </w:t>
            </w: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ind w:left="23"/>
              <w:rPr>
                <w:lang w:val="en-GB"/>
              </w:rPr>
            </w:pPr>
            <w:r w:rsidRPr="00C76EE9">
              <w:rPr>
                <w:b/>
                <w:bCs/>
                <w:color w:val="000000"/>
                <w:position w:val="-1"/>
              </w:rPr>
              <w:t xml:space="preserve">Содержание учебного материала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0428A9" w:rsidRDefault="000428A9" w:rsidP="000428A9">
            <w:pPr>
              <w:widowControl w:val="0"/>
              <w:suppressAutoHyphens/>
              <w:autoSpaceDE w:val="0"/>
              <w:autoSpaceDN w:val="0"/>
              <w:adjustRightInd w:val="0"/>
              <w:ind w:right="28"/>
              <w:jc w:val="center"/>
              <w:rPr>
                <w:b/>
                <w:bCs/>
              </w:rPr>
            </w:pPr>
            <w:r>
              <w:rPr>
                <w:b/>
                <w:bCs/>
                <w:color w:val="000000"/>
                <w:position w:val="-1"/>
              </w:rPr>
              <w:t>5</w:t>
            </w:r>
            <w:r w:rsidR="003B2243">
              <w:rPr>
                <w:b/>
                <w:bCs/>
                <w:color w:val="000000"/>
                <w:position w:val="-1"/>
              </w:rPr>
              <w:t>/0</w:t>
            </w:r>
          </w:p>
        </w:tc>
        <w:tc>
          <w:tcPr>
            <w:tcW w:w="2127" w:type="dxa"/>
            <w:vMerge/>
            <w:tcBorders>
              <w:left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ind w:left="28"/>
              <w:jc w:val="center"/>
              <w:rPr>
                <w:color w:val="000000"/>
                <w:position w:val="-1"/>
                <w:lang w:val="en-GB"/>
              </w:rPr>
            </w:pPr>
          </w:p>
        </w:tc>
      </w:tr>
      <w:tr w:rsidR="001173A1" w:rsidRPr="00C76EE9" w:rsidTr="000428A9">
        <w:trPr>
          <w:trHeight w:val="20"/>
        </w:trPr>
        <w:tc>
          <w:tcPr>
            <w:tcW w:w="284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autoSpaceDE w:val="0"/>
              <w:autoSpaceDN w:val="0"/>
              <w:adjustRightInd w:val="0"/>
              <w:rPr>
                <w:lang w:val="en-GB"/>
              </w:rPr>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rPr>
                <w:lang w:val="en-GB"/>
              </w:rPr>
            </w:pPr>
            <w:r w:rsidRPr="00C76EE9">
              <w:rPr>
                <w:color w:val="000000"/>
                <w:position w:val="-1"/>
              </w:rPr>
              <w:t xml:space="preserve">Земные и космические факторы жизни растений. Требования культурных растений к основным факторам жизни растений. Законы земледелия.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A030B1" w:rsidRDefault="000428A9" w:rsidP="000428A9">
            <w:pPr>
              <w:widowControl w:val="0"/>
              <w:autoSpaceDE w:val="0"/>
              <w:autoSpaceDN w:val="0"/>
              <w:adjustRightInd w:val="0"/>
              <w:jc w:val="center"/>
            </w:pPr>
            <w:r>
              <w:t>5</w:t>
            </w:r>
          </w:p>
        </w:tc>
        <w:tc>
          <w:tcPr>
            <w:tcW w:w="2127" w:type="dxa"/>
            <w:vMerge/>
            <w:tcBorders>
              <w:left w:val="single" w:sz="2" w:space="0" w:color="000000"/>
              <w:right w:val="single" w:sz="2" w:space="0" w:color="000000"/>
            </w:tcBorders>
            <w:shd w:val="clear" w:color="000000" w:fill="FFFFFF"/>
          </w:tcPr>
          <w:p w:rsidR="001173A1" w:rsidRPr="00C76EE9" w:rsidRDefault="001173A1" w:rsidP="000428A9">
            <w:pPr>
              <w:widowControl w:val="0"/>
              <w:autoSpaceDE w:val="0"/>
              <w:autoSpaceDN w:val="0"/>
              <w:adjustRightInd w:val="0"/>
              <w:rPr>
                <w:lang w:val="en-GB"/>
              </w:rPr>
            </w:pPr>
          </w:p>
        </w:tc>
      </w:tr>
      <w:tr w:rsidR="001173A1" w:rsidRPr="0053552A" w:rsidTr="000428A9">
        <w:trPr>
          <w:trHeight w:val="20"/>
        </w:trPr>
        <w:tc>
          <w:tcPr>
            <w:tcW w:w="284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autoSpaceDE w:val="0"/>
              <w:autoSpaceDN w:val="0"/>
              <w:adjustRightInd w:val="0"/>
              <w:rPr>
                <w:lang w:val="en-GB"/>
              </w:rPr>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ind w:left="23"/>
            </w:pPr>
            <w:r w:rsidRPr="00C76EE9">
              <w:rPr>
                <w:b/>
                <w:bCs/>
                <w:color w:val="000000"/>
                <w:position w:val="-1"/>
              </w:rPr>
              <w:t xml:space="preserve">Самостоятельная работа </w:t>
            </w:r>
            <w:proofErr w:type="gramStart"/>
            <w:r w:rsidRPr="00C76EE9">
              <w:rPr>
                <w:b/>
                <w:bCs/>
                <w:color w:val="000000"/>
                <w:position w:val="-1"/>
              </w:rPr>
              <w:t>обучающихся</w:t>
            </w:r>
            <w:proofErr w:type="gramEnd"/>
            <w:r w:rsidRPr="00C76EE9">
              <w:rPr>
                <w:color w:val="000000"/>
                <w:position w:val="-1"/>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53552A" w:rsidRDefault="001173A1" w:rsidP="000428A9">
            <w:pPr>
              <w:widowControl w:val="0"/>
              <w:suppressAutoHyphens/>
              <w:autoSpaceDE w:val="0"/>
              <w:autoSpaceDN w:val="0"/>
              <w:adjustRightInd w:val="0"/>
              <w:ind w:right="28"/>
              <w:jc w:val="center"/>
            </w:pPr>
          </w:p>
        </w:tc>
        <w:tc>
          <w:tcPr>
            <w:tcW w:w="2127" w:type="dxa"/>
            <w:vMerge/>
            <w:tcBorders>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ind w:left="28"/>
              <w:jc w:val="center"/>
              <w:rPr>
                <w:color w:val="000000"/>
                <w:position w:val="-1"/>
              </w:rPr>
            </w:pPr>
          </w:p>
        </w:tc>
      </w:tr>
      <w:tr w:rsidR="001173A1" w:rsidRPr="00E70ED1" w:rsidTr="000428A9">
        <w:tblPrEx>
          <w:tblCellMar>
            <w:left w:w="82" w:type="dxa"/>
            <w:right w:w="82" w:type="dxa"/>
          </w:tblCellMar>
        </w:tblPrEx>
        <w:trPr>
          <w:trHeight w:val="20"/>
        </w:trPr>
        <w:tc>
          <w:tcPr>
            <w:tcW w:w="284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ind w:left="2"/>
              <w:rPr>
                <w:color w:val="000000"/>
                <w:position w:val="-1"/>
              </w:rPr>
            </w:pPr>
            <w:r w:rsidRPr="00C76EE9">
              <w:rPr>
                <w:b/>
                <w:bCs/>
                <w:color w:val="000000"/>
                <w:position w:val="-1"/>
              </w:rPr>
              <w:t xml:space="preserve"> </w:t>
            </w:r>
          </w:p>
          <w:p w:rsidR="001173A1" w:rsidRPr="00C76EE9" w:rsidRDefault="001173A1" w:rsidP="000428A9">
            <w:pPr>
              <w:widowControl w:val="0"/>
              <w:suppressAutoHyphens/>
              <w:autoSpaceDE w:val="0"/>
              <w:autoSpaceDN w:val="0"/>
              <w:adjustRightInd w:val="0"/>
              <w:ind w:left="2"/>
              <w:rPr>
                <w:color w:val="000000"/>
                <w:position w:val="-1"/>
              </w:rPr>
            </w:pPr>
            <w:r w:rsidRPr="00C76EE9">
              <w:rPr>
                <w:b/>
                <w:bCs/>
                <w:color w:val="000000"/>
                <w:position w:val="-1"/>
              </w:rPr>
              <w:t xml:space="preserve">Тема 2.2.  </w:t>
            </w:r>
          </w:p>
          <w:p w:rsidR="001173A1" w:rsidRPr="00C76EE9" w:rsidRDefault="001173A1" w:rsidP="000428A9">
            <w:pPr>
              <w:widowControl w:val="0"/>
              <w:suppressAutoHyphens/>
              <w:autoSpaceDE w:val="0"/>
              <w:autoSpaceDN w:val="0"/>
              <w:adjustRightInd w:val="0"/>
              <w:ind w:left="2"/>
              <w:rPr>
                <w:color w:val="000000"/>
                <w:position w:val="-1"/>
              </w:rPr>
            </w:pPr>
            <w:r w:rsidRPr="00C76EE9">
              <w:rPr>
                <w:color w:val="000000"/>
                <w:position w:val="-1"/>
              </w:rPr>
              <w:lastRenderedPageBreak/>
              <w:t xml:space="preserve">Сорняки, болезни, вредители и меры борьбы с ними </w:t>
            </w:r>
          </w:p>
          <w:p w:rsidR="001173A1" w:rsidRPr="00C76EE9" w:rsidRDefault="001173A1" w:rsidP="000428A9">
            <w:pPr>
              <w:widowControl w:val="0"/>
              <w:suppressAutoHyphens/>
              <w:autoSpaceDE w:val="0"/>
              <w:autoSpaceDN w:val="0"/>
              <w:adjustRightInd w:val="0"/>
              <w:ind w:left="2"/>
            </w:pPr>
            <w:r w:rsidRPr="00C76EE9">
              <w:rPr>
                <w:color w:val="000000"/>
                <w:position w:val="-1"/>
              </w:rPr>
              <w:t xml:space="preserve"> </w:t>
            </w: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rPr>
                <w:lang w:val="en-GB"/>
              </w:rPr>
            </w:pPr>
            <w:r w:rsidRPr="00C76EE9">
              <w:rPr>
                <w:b/>
                <w:bCs/>
                <w:color w:val="000000"/>
                <w:position w:val="-1"/>
              </w:rPr>
              <w:lastRenderedPageBreak/>
              <w:t>Содержание учебного материала</w:t>
            </w:r>
            <w:r w:rsidRPr="00C76EE9">
              <w:rPr>
                <w:color w:val="000000"/>
                <w:position w:val="-1"/>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305962" w:rsidRDefault="000428A9" w:rsidP="000428A9">
            <w:pPr>
              <w:widowControl w:val="0"/>
              <w:suppressAutoHyphens/>
              <w:autoSpaceDE w:val="0"/>
              <w:autoSpaceDN w:val="0"/>
              <w:adjustRightInd w:val="0"/>
              <w:ind w:right="48"/>
              <w:jc w:val="center"/>
              <w:rPr>
                <w:b/>
                <w:bCs/>
              </w:rPr>
            </w:pPr>
            <w:r>
              <w:rPr>
                <w:b/>
                <w:bCs/>
              </w:rPr>
              <w:t>15</w:t>
            </w:r>
            <w:r w:rsidR="003B2243">
              <w:rPr>
                <w:b/>
                <w:bCs/>
              </w:rPr>
              <w:t>/3</w:t>
            </w:r>
          </w:p>
        </w:tc>
        <w:tc>
          <w:tcPr>
            <w:tcW w:w="2127" w:type="dxa"/>
            <w:vMerge w:val="restart"/>
            <w:tcBorders>
              <w:top w:val="single" w:sz="2" w:space="0" w:color="000000"/>
              <w:left w:val="single" w:sz="2" w:space="0" w:color="000000"/>
              <w:right w:val="single" w:sz="2" w:space="0" w:color="000000"/>
            </w:tcBorders>
            <w:shd w:val="clear" w:color="000000" w:fill="FFFFFF"/>
          </w:tcPr>
          <w:p w:rsidR="001173A1" w:rsidRPr="006E3B98" w:rsidRDefault="001173A1" w:rsidP="000428A9">
            <w:pPr>
              <w:widowControl w:val="0"/>
              <w:suppressAutoHyphens/>
              <w:autoSpaceDE w:val="0"/>
              <w:autoSpaceDN w:val="0"/>
              <w:adjustRightInd w:val="0"/>
              <w:ind w:right="28"/>
              <w:jc w:val="center"/>
              <w:rPr>
                <w:color w:val="000000"/>
                <w:position w:val="-1"/>
              </w:rPr>
            </w:pPr>
            <w:r w:rsidRPr="006E3B98">
              <w:rPr>
                <w:color w:val="000000"/>
                <w:position w:val="-1"/>
              </w:rPr>
              <w:t>ОК 01</w:t>
            </w:r>
          </w:p>
          <w:p w:rsidR="001173A1" w:rsidRPr="006E3B98" w:rsidRDefault="001173A1" w:rsidP="000428A9">
            <w:pPr>
              <w:widowControl w:val="0"/>
              <w:suppressAutoHyphens/>
              <w:autoSpaceDE w:val="0"/>
              <w:autoSpaceDN w:val="0"/>
              <w:adjustRightInd w:val="0"/>
              <w:ind w:right="28"/>
              <w:jc w:val="center"/>
              <w:rPr>
                <w:color w:val="000000"/>
                <w:position w:val="-1"/>
              </w:rPr>
            </w:pPr>
            <w:r w:rsidRPr="006E3B98">
              <w:rPr>
                <w:color w:val="000000"/>
                <w:position w:val="-1"/>
              </w:rPr>
              <w:t>ОК 02</w:t>
            </w:r>
          </w:p>
          <w:p w:rsidR="001173A1" w:rsidRPr="006E3B98" w:rsidRDefault="001173A1" w:rsidP="000428A9">
            <w:pPr>
              <w:widowControl w:val="0"/>
              <w:suppressAutoHyphens/>
              <w:autoSpaceDE w:val="0"/>
              <w:autoSpaceDN w:val="0"/>
              <w:adjustRightInd w:val="0"/>
              <w:ind w:right="28"/>
              <w:jc w:val="center"/>
              <w:rPr>
                <w:color w:val="000000"/>
                <w:position w:val="-1"/>
              </w:rPr>
            </w:pPr>
            <w:r w:rsidRPr="006E3B98">
              <w:rPr>
                <w:color w:val="000000"/>
                <w:position w:val="-1"/>
              </w:rPr>
              <w:lastRenderedPageBreak/>
              <w:t>ОК 07</w:t>
            </w:r>
          </w:p>
          <w:p w:rsidR="001173A1" w:rsidRPr="00E70ED1" w:rsidRDefault="001173A1" w:rsidP="000428A9">
            <w:pPr>
              <w:widowControl w:val="0"/>
              <w:suppressAutoHyphens/>
              <w:autoSpaceDE w:val="0"/>
              <w:autoSpaceDN w:val="0"/>
              <w:adjustRightInd w:val="0"/>
              <w:ind w:right="48"/>
              <w:jc w:val="center"/>
              <w:rPr>
                <w:color w:val="000000"/>
                <w:position w:val="-1"/>
              </w:rPr>
            </w:pPr>
            <w:r>
              <w:rPr>
                <w:color w:val="000000"/>
                <w:position w:val="-1"/>
              </w:rPr>
              <w:t>ПК 2.1, ПК 2.2, ПК 2.3, ПК 2.4</w:t>
            </w:r>
          </w:p>
        </w:tc>
      </w:tr>
      <w:tr w:rsidR="001173A1" w:rsidRPr="00C76EE9" w:rsidTr="000428A9">
        <w:tblPrEx>
          <w:tblCellMar>
            <w:left w:w="82" w:type="dxa"/>
            <w:right w:w="82" w:type="dxa"/>
          </w:tblCellMar>
        </w:tblPrEx>
        <w:trPr>
          <w:trHeight w:val="20"/>
        </w:trPr>
        <w:tc>
          <w:tcPr>
            <w:tcW w:w="284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73A1" w:rsidRPr="00E70ED1" w:rsidRDefault="001173A1" w:rsidP="000428A9">
            <w:pPr>
              <w:widowControl w:val="0"/>
              <w:autoSpaceDE w:val="0"/>
              <w:autoSpaceDN w:val="0"/>
              <w:adjustRightInd w:val="0"/>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ind w:left="2" w:right="59"/>
            </w:pPr>
            <w:r w:rsidRPr="00C76EE9">
              <w:rPr>
                <w:color w:val="000000"/>
                <w:position w:val="-1"/>
              </w:rPr>
              <w:t xml:space="preserve">Понятие о сорняках, вредителях и болезнях. Вред, причиняемый </w:t>
            </w:r>
            <w:r w:rsidRPr="00C76EE9">
              <w:rPr>
                <w:color w:val="000000"/>
                <w:position w:val="-1"/>
              </w:rPr>
              <w:lastRenderedPageBreak/>
              <w:t>сорняками, вредителями и болезнями. Биологические особенности сорняков. Меры борьбы с сорняками, вредителями и болезнями.</w:t>
            </w:r>
            <w:r w:rsidRPr="00C76EE9">
              <w:rPr>
                <w:b/>
                <w:bCs/>
                <w:color w:val="000000"/>
                <w:position w:val="-1"/>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C76EE9" w:rsidRDefault="000428A9" w:rsidP="000428A9">
            <w:pPr>
              <w:widowControl w:val="0"/>
              <w:autoSpaceDE w:val="0"/>
              <w:autoSpaceDN w:val="0"/>
              <w:adjustRightInd w:val="0"/>
              <w:jc w:val="center"/>
            </w:pPr>
            <w:r>
              <w:lastRenderedPageBreak/>
              <w:t>12</w:t>
            </w:r>
          </w:p>
        </w:tc>
        <w:tc>
          <w:tcPr>
            <w:tcW w:w="2127" w:type="dxa"/>
            <w:vMerge/>
            <w:tcBorders>
              <w:left w:val="single" w:sz="2" w:space="0" w:color="000000"/>
              <w:right w:val="single" w:sz="2" w:space="0" w:color="000000"/>
            </w:tcBorders>
            <w:shd w:val="clear" w:color="000000" w:fill="FFFFFF"/>
          </w:tcPr>
          <w:p w:rsidR="001173A1" w:rsidRPr="00C76EE9" w:rsidRDefault="001173A1" w:rsidP="000428A9">
            <w:pPr>
              <w:widowControl w:val="0"/>
              <w:autoSpaceDE w:val="0"/>
              <w:autoSpaceDN w:val="0"/>
              <w:adjustRightInd w:val="0"/>
            </w:pPr>
          </w:p>
        </w:tc>
      </w:tr>
      <w:tr w:rsidR="001173A1" w:rsidRPr="008A6844" w:rsidTr="000428A9">
        <w:tblPrEx>
          <w:tblCellMar>
            <w:left w:w="82" w:type="dxa"/>
            <w:right w:w="82" w:type="dxa"/>
          </w:tblCellMar>
        </w:tblPrEx>
        <w:trPr>
          <w:trHeight w:val="20"/>
        </w:trPr>
        <w:tc>
          <w:tcPr>
            <w:tcW w:w="284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autoSpaceDE w:val="0"/>
              <w:autoSpaceDN w:val="0"/>
              <w:adjustRightInd w:val="0"/>
            </w:pPr>
          </w:p>
        </w:tc>
        <w:tc>
          <w:tcPr>
            <w:tcW w:w="7501" w:type="dxa"/>
            <w:gridSpan w:val="2"/>
            <w:tcBorders>
              <w:top w:val="single" w:sz="2" w:space="0" w:color="000000"/>
              <w:left w:val="single" w:sz="2" w:space="0" w:color="000000"/>
              <w:bottom w:val="single" w:sz="4" w:space="0" w:color="auto"/>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rPr>
                <w:b/>
                <w:bCs/>
                <w:color w:val="000000"/>
                <w:position w:val="-1"/>
              </w:rPr>
            </w:pPr>
            <w:r w:rsidRPr="008A6844">
              <w:rPr>
                <w:b/>
                <w:bCs/>
                <w:color w:val="000000"/>
                <w:position w:val="-1"/>
              </w:rPr>
              <w:t>В том числе практических и лабораторных занятий</w:t>
            </w:r>
          </w:p>
        </w:tc>
        <w:tc>
          <w:tcPr>
            <w:tcW w:w="170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1173A1" w:rsidRPr="00305962" w:rsidRDefault="000428A9" w:rsidP="000428A9">
            <w:pPr>
              <w:widowControl w:val="0"/>
              <w:suppressAutoHyphens/>
              <w:autoSpaceDE w:val="0"/>
              <w:autoSpaceDN w:val="0"/>
              <w:adjustRightInd w:val="0"/>
              <w:ind w:left="7"/>
              <w:jc w:val="center"/>
              <w:rPr>
                <w:b/>
                <w:bCs/>
                <w:color w:val="000000"/>
                <w:position w:val="-1"/>
              </w:rPr>
            </w:pPr>
            <w:r>
              <w:rPr>
                <w:b/>
                <w:bCs/>
                <w:color w:val="000000"/>
                <w:position w:val="-1"/>
              </w:rPr>
              <w:t>3</w:t>
            </w:r>
          </w:p>
        </w:tc>
        <w:tc>
          <w:tcPr>
            <w:tcW w:w="2127" w:type="dxa"/>
            <w:vMerge/>
            <w:tcBorders>
              <w:left w:val="single" w:sz="2" w:space="0" w:color="000000"/>
              <w:bottom w:val="single" w:sz="4" w:space="0" w:color="auto"/>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ind w:left="7"/>
              <w:jc w:val="center"/>
              <w:rPr>
                <w:color w:val="000000"/>
                <w:position w:val="-1"/>
              </w:rPr>
            </w:pPr>
          </w:p>
        </w:tc>
      </w:tr>
      <w:tr w:rsidR="001173A1" w:rsidRPr="00C76EE9" w:rsidTr="000428A9">
        <w:tblPrEx>
          <w:tblCellMar>
            <w:left w:w="82" w:type="dxa"/>
            <w:right w:w="82" w:type="dxa"/>
          </w:tblCellMar>
        </w:tblPrEx>
        <w:trPr>
          <w:trHeight w:val="20"/>
        </w:trPr>
        <w:tc>
          <w:tcPr>
            <w:tcW w:w="2847" w:type="dxa"/>
            <w:gridSpan w:val="2"/>
            <w:vMerge/>
            <w:tcBorders>
              <w:top w:val="single" w:sz="2" w:space="0" w:color="000000"/>
              <w:left w:val="single" w:sz="2" w:space="0" w:color="000000"/>
              <w:bottom w:val="single" w:sz="2" w:space="0" w:color="000000"/>
              <w:right w:val="single" w:sz="4" w:space="0" w:color="auto"/>
            </w:tcBorders>
            <w:shd w:val="clear" w:color="000000" w:fill="FFFFFF"/>
          </w:tcPr>
          <w:p w:rsidR="001173A1" w:rsidRPr="00C76EE9" w:rsidRDefault="001173A1" w:rsidP="000428A9">
            <w:pPr>
              <w:widowControl w:val="0"/>
              <w:autoSpaceDE w:val="0"/>
              <w:autoSpaceDN w:val="0"/>
              <w:adjustRightInd w:val="0"/>
            </w:pPr>
          </w:p>
        </w:tc>
        <w:tc>
          <w:tcPr>
            <w:tcW w:w="7501" w:type="dxa"/>
            <w:gridSpan w:val="2"/>
            <w:tcBorders>
              <w:top w:val="single" w:sz="4" w:space="0" w:color="auto"/>
              <w:left w:val="single" w:sz="4" w:space="0" w:color="auto"/>
              <w:bottom w:val="single" w:sz="4" w:space="0" w:color="auto"/>
              <w:right w:val="single" w:sz="4" w:space="0" w:color="auto"/>
            </w:tcBorders>
            <w:shd w:val="clear" w:color="000000" w:fill="FFFFFF"/>
          </w:tcPr>
          <w:p w:rsidR="001173A1" w:rsidRPr="00C76EE9" w:rsidRDefault="001173A1" w:rsidP="000428A9">
            <w:pPr>
              <w:widowControl w:val="0"/>
              <w:suppressAutoHyphens/>
              <w:autoSpaceDE w:val="0"/>
              <w:autoSpaceDN w:val="0"/>
              <w:adjustRightInd w:val="0"/>
            </w:pPr>
            <w:r w:rsidRPr="00C76EE9">
              <w:rPr>
                <w:b/>
                <w:bCs/>
                <w:color w:val="000000"/>
                <w:position w:val="-1"/>
              </w:rPr>
              <w:t>Лабораторная работа</w:t>
            </w:r>
            <w:r>
              <w:rPr>
                <w:b/>
                <w:bCs/>
                <w:color w:val="000000"/>
                <w:position w:val="-1"/>
              </w:rPr>
              <w:t xml:space="preserve"> 1.</w:t>
            </w:r>
            <w:r w:rsidRPr="00C76EE9">
              <w:rPr>
                <w:b/>
                <w:bCs/>
                <w:color w:val="000000"/>
                <w:position w:val="-1"/>
              </w:rPr>
              <w:t xml:space="preserve"> </w:t>
            </w:r>
            <w:r w:rsidRPr="00C76EE9">
              <w:rPr>
                <w:color w:val="000000"/>
                <w:position w:val="-1"/>
              </w:rPr>
              <w:t>Классификация сорняков по гербариям.</w:t>
            </w:r>
            <w:r w:rsidRPr="00C76EE9">
              <w:rPr>
                <w:b/>
                <w:bCs/>
                <w:color w:val="000000"/>
                <w:position w:val="-1"/>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173A1" w:rsidRPr="000428A9" w:rsidRDefault="000428A9" w:rsidP="000428A9">
            <w:pPr>
              <w:widowControl w:val="0"/>
              <w:suppressAutoHyphens/>
              <w:autoSpaceDE w:val="0"/>
              <w:autoSpaceDN w:val="0"/>
              <w:adjustRightInd w:val="0"/>
              <w:ind w:right="48"/>
              <w:jc w:val="center"/>
            </w:pPr>
            <w:r>
              <w:rPr>
                <w:color w:val="000000"/>
                <w:position w:val="-1"/>
              </w:rPr>
              <w:t>3</w:t>
            </w:r>
          </w:p>
        </w:tc>
        <w:tc>
          <w:tcPr>
            <w:tcW w:w="2127" w:type="dxa"/>
            <w:vMerge/>
            <w:tcBorders>
              <w:top w:val="single" w:sz="4" w:space="0" w:color="auto"/>
              <w:left w:val="single" w:sz="4" w:space="0" w:color="auto"/>
              <w:bottom w:val="single" w:sz="4" w:space="0" w:color="auto"/>
              <w:right w:val="single" w:sz="4" w:space="0" w:color="auto"/>
            </w:tcBorders>
            <w:shd w:val="clear" w:color="000000" w:fill="FFFFFF"/>
          </w:tcPr>
          <w:p w:rsidR="001173A1" w:rsidRPr="00C76EE9" w:rsidRDefault="001173A1" w:rsidP="000428A9">
            <w:pPr>
              <w:widowControl w:val="0"/>
              <w:suppressAutoHyphens/>
              <w:autoSpaceDE w:val="0"/>
              <w:autoSpaceDN w:val="0"/>
              <w:adjustRightInd w:val="0"/>
              <w:ind w:left="7"/>
              <w:jc w:val="center"/>
              <w:rPr>
                <w:color w:val="000000"/>
                <w:position w:val="-1"/>
              </w:rPr>
            </w:pPr>
          </w:p>
        </w:tc>
      </w:tr>
      <w:tr w:rsidR="001173A1" w:rsidRPr="0053552A" w:rsidTr="000428A9">
        <w:tblPrEx>
          <w:tblCellMar>
            <w:left w:w="82" w:type="dxa"/>
            <w:right w:w="82" w:type="dxa"/>
          </w:tblCellMar>
        </w:tblPrEx>
        <w:trPr>
          <w:trHeight w:val="20"/>
        </w:trPr>
        <w:tc>
          <w:tcPr>
            <w:tcW w:w="2847" w:type="dxa"/>
            <w:gridSpan w:val="2"/>
            <w:vMerge/>
            <w:tcBorders>
              <w:top w:val="single" w:sz="2" w:space="0" w:color="000000"/>
              <w:left w:val="single" w:sz="2" w:space="0" w:color="000000"/>
              <w:bottom w:val="single" w:sz="2" w:space="0" w:color="000000"/>
              <w:right w:val="single" w:sz="4" w:space="0" w:color="auto"/>
            </w:tcBorders>
            <w:shd w:val="clear" w:color="000000" w:fill="FFFFFF"/>
          </w:tcPr>
          <w:p w:rsidR="001173A1" w:rsidRPr="00C76EE9" w:rsidRDefault="001173A1" w:rsidP="000428A9">
            <w:pPr>
              <w:widowControl w:val="0"/>
              <w:autoSpaceDE w:val="0"/>
              <w:autoSpaceDN w:val="0"/>
              <w:adjustRightInd w:val="0"/>
              <w:rPr>
                <w:lang w:val="en-GB"/>
              </w:rPr>
            </w:pPr>
          </w:p>
        </w:tc>
        <w:tc>
          <w:tcPr>
            <w:tcW w:w="7501" w:type="dxa"/>
            <w:gridSpan w:val="2"/>
            <w:tcBorders>
              <w:top w:val="single" w:sz="4" w:space="0" w:color="auto"/>
              <w:left w:val="single" w:sz="4" w:space="0" w:color="auto"/>
              <w:bottom w:val="single" w:sz="4" w:space="0" w:color="auto"/>
              <w:right w:val="single" w:sz="4" w:space="0" w:color="auto"/>
            </w:tcBorders>
            <w:shd w:val="clear" w:color="000000" w:fill="FFFFFF"/>
          </w:tcPr>
          <w:p w:rsidR="001173A1" w:rsidRPr="00C76EE9" w:rsidRDefault="001173A1" w:rsidP="000428A9">
            <w:pPr>
              <w:widowControl w:val="0"/>
              <w:suppressAutoHyphens/>
              <w:autoSpaceDE w:val="0"/>
              <w:autoSpaceDN w:val="0"/>
              <w:adjustRightInd w:val="0"/>
            </w:pPr>
            <w:r w:rsidRPr="00C76EE9">
              <w:rPr>
                <w:b/>
                <w:bCs/>
                <w:color w:val="000000"/>
                <w:position w:val="-1"/>
              </w:rPr>
              <w:t xml:space="preserve">Самостоятельная работа </w:t>
            </w:r>
            <w:proofErr w:type="gramStart"/>
            <w:r w:rsidRPr="00C76EE9">
              <w:rPr>
                <w:b/>
                <w:bCs/>
                <w:color w:val="000000"/>
                <w:position w:val="-1"/>
              </w:rPr>
              <w:t>обучающихся</w:t>
            </w:r>
            <w:proofErr w:type="gramEnd"/>
            <w:r w:rsidRPr="00C76EE9">
              <w:rPr>
                <w:color w:val="000000"/>
                <w:position w:val="-1"/>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173A1" w:rsidRPr="0053552A" w:rsidRDefault="001173A1" w:rsidP="000428A9">
            <w:pPr>
              <w:widowControl w:val="0"/>
              <w:suppressAutoHyphens/>
              <w:autoSpaceDE w:val="0"/>
              <w:autoSpaceDN w:val="0"/>
              <w:adjustRightInd w:val="0"/>
              <w:ind w:right="48"/>
              <w:jc w:val="center"/>
            </w:pPr>
          </w:p>
        </w:tc>
        <w:tc>
          <w:tcPr>
            <w:tcW w:w="2127" w:type="dxa"/>
            <w:vMerge/>
            <w:tcBorders>
              <w:top w:val="single" w:sz="4" w:space="0" w:color="auto"/>
              <w:left w:val="single" w:sz="4" w:space="0" w:color="auto"/>
              <w:bottom w:val="single" w:sz="4" w:space="0" w:color="auto"/>
              <w:right w:val="single" w:sz="4" w:space="0" w:color="auto"/>
            </w:tcBorders>
            <w:shd w:val="clear" w:color="000000" w:fill="FFFFFF"/>
          </w:tcPr>
          <w:p w:rsidR="001173A1" w:rsidRPr="0053552A" w:rsidRDefault="001173A1" w:rsidP="000428A9">
            <w:pPr>
              <w:widowControl w:val="0"/>
              <w:suppressAutoHyphens/>
              <w:autoSpaceDE w:val="0"/>
              <w:autoSpaceDN w:val="0"/>
              <w:adjustRightInd w:val="0"/>
              <w:ind w:right="48"/>
              <w:jc w:val="center"/>
              <w:rPr>
                <w:color w:val="000000"/>
                <w:position w:val="-1"/>
              </w:rPr>
            </w:pPr>
          </w:p>
        </w:tc>
      </w:tr>
      <w:tr w:rsidR="001173A1" w:rsidRPr="00E70ED1" w:rsidTr="000428A9">
        <w:tblPrEx>
          <w:tblCellMar>
            <w:left w:w="78" w:type="dxa"/>
            <w:right w:w="78" w:type="dxa"/>
          </w:tblCellMar>
        </w:tblPrEx>
        <w:trPr>
          <w:trHeight w:val="20"/>
        </w:trPr>
        <w:tc>
          <w:tcPr>
            <w:tcW w:w="2836" w:type="dxa"/>
            <w:vMerge w:val="restart"/>
            <w:tcBorders>
              <w:top w:val="single" w:sz="2" w:space="0" w:color="000000"/>
              <w:left w:val="single" w:sz="2" w:space="0" w:color="000000"/>
              <w:bottom w:val="single" w:sz="2" w:space="0" w:color="000000"/>
              <w:right w:val="single" w:sz="4" w:space="0" w:color="auto"/>
            </w:tcBorders>
            <w:shd w:val="clear" w:color="000000" w:fill="FFFFFF"/>
          </w:tcPr>
          <w:p w:rsidR="001173A1" w:rsidRPr="00C76EE9" w:rsidRDefault="001173A1" w:rsidP="000428A9">
            <w:pPr>
              <w:widowControl w:val="0"/>
              <w:suppressAutoHyphens/>
              <w:autoSpaceDE w:val="0"/>
              <w:autoSpaceDN w:val="0"/>
              <w:adjustRightInd w:val="0"/>
              <w:rPr>
                <w:color w:val="000000"/>
                <w:position w:val="-1"/>
              </w:rPr>
            </w:pPr>
            <w:r w:rsidRPr="00C76EE9">
              <w:rPr>
                <w:b/>
                <w:bCs/>
                <w:color w:val="000000"/>
                <w:position w:val="-1"/>
              </w:rPr>
              <w:t xml:space="preserve">Тема 2.3. </w:t>
            </w:r>
          </w:p>
          <w:p w:rsidR="001173A1" w:rsidRPr="00C76EE9" w:rsidRDefault="001173A1" w:rsidP="000428A9">
            <w:pPr>
              <w:widowControl w:val="0"/>
              <w:suppressAutoHyphens/>
              <w:autoSpaceDE w:val="0"/>
              <w:autoSpaceDN w:val="0"/>
              <w:adjustRightInd w:val="0"/>
              <w:rPr>
                <w:lang w:val="en-GB"/>
              </w:rPr>
            </w:pPr>
            <w:r w:rsidRPr="00C76EE9">
              <w:rPr>
                <w:color w:val="000000"/>
                <w:position w:val="-1"/>
              </w:rPr>
              <w:t>Севообороты.</w:t>
            </w:r>
            <w:r w:rsidRPr="00C76EE9">
              <w:rPr>
                <w:b/>
                <w:bCs/>
                <w:color w:val="000000"/>
                <w:position w:val="-1"/>
              </w:rPr>
              <w:t xml:space="preserve"> </w:t>
            </w:r>
          </w:p>
        </w:tc>
        <w:tc>
          <w:tcPr>
            <w:tcW w:w="7512" w:type="dxa"/>
            <w:gridSpan w:val="3"/>
            <w:tcBorders>
              <w:top w:val="single" w:sz="4" w:space="0" w:color="auto"/>
              <w:left w:val="single" w:sz="4" w:space="0" w:color="auto"/>
              <w:bottom w:val="single" w:sz="4" w:space="0" w:color="auto"/>
              <w:right w:val="single" w:sz="4" w:space="0" w:color="auto"/>
            </w:tcBorders>
            <w:shd w:val="clear" w:color="000000" w:fill="FFFFFF"/>
          </w:tcPr>
          <w:p w:rsidR="001173A1" w:rsidRPr="00C76EE9" w:rsidRDefault="001173A1" w:rsidP="000428A9">
            <w:pPr>
              <w:widowControl w:val="0"/>
              <w:suppressAutoHyphens/>
              <w:autoSpaceDE w:val="0"/>
              <w:autoSpaceDN w:val="0"/>
              <w:adjustRightInd w:val="0"/>
              <w:rPr>
                <w:lang w:val="en-GB"/>
              </w:rPr>
            </w:pPr>
            <w:r w:rsidRPr="00C76EE9">
              <w:rPr>
                <w:b/>
                <w:bCs/>
                <w:color w:val="000000"/>
                <w:position w:val="-1"/>
              </w:rPr>
              <w:t>Содержание учебного материала</w:t>
            </w:r>
            <w:r w:rsidRPr="00C76EE9">
              <w:rPr>
                <w:color w:val="000000"/>
                <w:position w:val="-1"/>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173A1" w:rsidRPr="00305962" w:rsidRDefault="003B2243" w:rsidP="000428A9">
            <w:pPr>
              <w:widowControl w:val="0"/>
              <w:suppressAutoHyphens/>
              <w:autoSpaceDE w:val="0"/>
              <w:autoSpaceDN w:val="0"/>
              <w:adjustRightInd w:val="0"/>
              <w:ind w:right="62"/>
              <w:jc w:val="center"/>
              <w:rPr>
                <w:b/>
                <w:bCs/>
              </w:rPr>
            </w:pPr>
            <w:r>
              <w:rPr>
                <w:b/>
                <w:bCs/>
              </w:rPr>
              <w:t>11/3</w:t>
            </w:r>
          </w:p>
        </w:tc>
        <w:tc>
          <w:tcPr>
            <w:tcW w:w="2127" w:type="dxa"/>
            <w:vMerge w:val="restart"/>
            <w:tcBorders>
              <w:top w:val="single" w:sz="4" w:space="0" w:color="auto"/>
              <w:left w:val="single" w:sz="4" w:space="0" w:color="auto"/>
              <w:bottom w:val="single" w:sz="4" w:space="0" w:color="auto"/>
              <w:right w:val="single" w:sz="4" w:space="0" w:color="auto"/>
            </w:tcBorders>
            <w:shd w:val="clear" w:color="000000" w:fill="FFFFFF"/>
          </w:tcPr>
          <w:p w:rsidR="001173A1" w:rsidRPr="006E3B98" w:rsidRDefault="001173A1" w:rsidP="000428A9">
            <w:pPr>
              <w:widowControl w:val="0"/>
              <w:suppressAutoHyphens/>
              <w:autoSpaceDE w:val="0"/>
              <w:autoSpaceDN w:val="0"/>
              <w:adjustRightInd w:val="0"/>
              <w:ind w:right="28"/>
              <w:jc w:val="center"/>
              <w:rPr>
                <w:color w:val="000000"/>
                <w:position w:val="-1"/>
              </w:rPr>
            </w:pPr>
            <w:r w:rsidRPr="006E3B98">
              <w:rPr>
                <w:color w:val="000000"/>
                <w:position w:val="-1"/>
              </w:rPr>
              <w:t>ОК 01</w:t>
            </w:r>
          </w:p>
          <w:p w:rsidR="001173A1" w:rsidRPr="006E3B98" w:rsidRDefault="001173A1" w:rsidP="000428A9">
            <w:pPr>
              <w:widowControl w:val="0"/>
              <w:suppressAutoHyphens/>
              <w:autoSpaceDE w:val="0"/>
              <w:autoSpaceDN w:val="0"/>
              <w:adjustRightInd w:val="0"/>
              <w:ind w:right="28"/>
              <w:jc w:val="center"/>
              <w:rPr>
                <w:color w:val="000000"/>
                <w:position w:val="-1"/>
              </w:rPr>
            </w:pPr>
            <w:r w:rsidRPr="006E3B98">
              <w:rPr>
                <w:color w:val="000000"/>
                <w:position w:val="-1"/>
              </w:rPr>
              <w:t>ОК 02</w:t>
            </w:r>
          </w:p>
          <w:p w:rsidR="001173A1" w:rsidRPr="006E3B98" w:rsidRDefault="001173A1" w:rsidP="000428A9">
            <w:pPr>
              <w:widowControl w:val="0"/>
              <w:suppressAutoHyphens/>
              <w:autoSpaceDE w:val="0"/>
              <w:autoSpaceDN w:val="0"/>
              <w:adjustRightInd w:val="0"/>
              <w:ind w:right="28"/>
              <w:jc w:val="center"/>
              <w:rPr>
                <w:color w:val="000000"/>
                <w:position w:val="-1"/>
              </w:rPr>
            </w:pPr>
            <w:r w:rsidRPr="006E3B98">
              <w:rPr>
                <w:color w:val="000000"/>
                <w:position w:val="-1"/>
              </w:rPr>
              <w:t>ОК 07</w:t>
            </w:r>
          </w:p>
          <w:p w:rsidR="001173A1" w:rsidRPr="00E70ED1" w:rsidRDefault="001173A1" w:rsidP="000428A9">
            <w:pPr>
              <w:widowControl w:val="0"/>
              <w:suppressAutoHyphens/>
              <w:autoSpaceDE w:val="0"/>
              <w:autoSpaceDN w:val="0"/>
              <w:adjustRightInd w:val="0"/>
              <w:ind w:right="2"/>
              <w:jc w:val="center"/>
              <w:rPr>
                <w:color w:val="000000"/>
                <w:position w:val="-1"/>
              </w:rPr>
            </w:pPr>
            <w:r>
              <w:rPr>
                <w:color w:val="000000"/>
                <w:position w:val="-1"/>
              </w:rPr>
              <w:t>ПК 2.1, ПК 2.2, ПК 2.3, ПК 2.4</w:t>
            </w:r>
          </w:p>
        </w:tc>
      </w:tr>
      <w:tr w:rsidR="001173A1" w:rsidRPr="0053552A" w:rsidTr="000428A9">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4" w:space="0" w:color="auto"/>
            </w:tcBorders>
            <w:shd w:val="clear" w:color="000000" w:fill="FFFFFF"/>
          </w:tcPr>
          <w:p w:rsidR="001173A1" w:rsidRPr="00E70ED1" w:rsidRDefault="001173A1" w:rsidP="000428A9">
            <w:pPr>
              <w:widowControl w:val="0"/>
              <w:autoSpaceDE w:val="0"/>
              <w:autoSpaceDN w:val="0"/>
              <w:adjustRightInd w:val="0"/>
            </w:pPr>
          </w:p>
        </w:tc>
        <w:tc>
          <w:tcPr>
            <w:tcW w:w="7512" w:type="dxa"/>
            <w:gridSpan w:val="3"/>
            <w:tcBorders>
              <w:top w:val="single" w:sz="4" w:space="0" w:color="auto"/>
              <w:left w:val="single" w:sz="4" w:space="0" w:color="auto"/>
              <w:bottom w:val="single" w:sz="4" w:space="0" w:color="auto"/>
              <w:right w:val="single" w:sz="4" w:space="0" w:color="auto"/>
            </w:tcBorders>
            <w:shd w:val="clear" w:color="000000" w:fill="FFFFFF"/>
          </w:tcPr>
          <w:p w:rsidR="001173A1" w:rsidRPr="00C76EE9" w:rsidRDefault="001173A1" w:rsidP="000428A9">
            <w:pPr>
              <w:widowControl w:val="0"/>
              <w:suppressAutoHyphens/>
              <w:autoSpaceDE w:val="0"/>
              <w:autoSpaceDN w:val="0"/>
              <w:adjustRightInd w:val="0"/>
              <w:ind w:left="2"/>
              <w:rPr>
                <w:color w:val="000000"/>
                <w:position w:val="-1"/>
              </w:rPr>
            </w:pPr>
            <w:r w:rsidRPr="00C76EE9">
              <w:rPr>
                <w:color w:val="000000"/>
                <w:position w:val="-1"/>
              </w:rPr>
              <w:t xml:space="preserve">Понятие о севообороте, повторных, бессменных и промежуточных культурах. Причины чередования культур в севообороте. Размещение паров и полевых культур в севообороте. </w:t>
            </w:r>
          </w:p>
          <w:p w:rsidR="001173A1" w:rsidRDefault="001173A1" w:rsidP="000428A9">
            <w:pPr>
              <w:widowControl w:val="0"/>
              <w:suppressAutoHyphens/>
              <w:autoSpaceDE w:val="0"/>
              <w:autoSpaceDN w:val="0"/>
              <w:adjustRightInd w:val="0"/>
              <w:ind w:left="2"/>
              <w:rPr>
                <w:b/>
                <w:bCs/>
                <w:color w:val="000000"/>
                <w:position w:val="-1"/>
              </w:rPr>
            </w:pPr>
            <w:r w:rsidRPr="00C76EE9">
              <w:rPr>
                <w:color w:val="000000"/>
                <w:position w:val="-1"/>
              </w:rPr>
              <w:t>Классификация севооборотов.</w:t>
            </w:r>
            <w:r w:rsidRPr="00C76EE9">
              <w:rPr>
                <w:b/>
                <w:bCs/>
                <w:color w:val="000000"/>
                <w:position w:val="-1"/>
              </w:rPr>
              <w:t xml:space="preserve"> </w:t>
            </w:r>
          </w:p>
          <w:p w:rsidR="001173A1" w:rsidRPr="004F35E5" w:rsidRDefault="001173A1" w:rsidP="000428A9">
            <w:pPr>
              <w:widowControl w:val="0"/>
              <w:suppressAutoHyphens/>
              <w:autoSpaceDE w:val="0"/>
              <w:autoSpaceDN w:val="0"/>
              <w:adjustRightInd w:val="0"/>
              <w:ind w:left="2"/>
            </w:pPr>
            <w:r w:rsidRPr="004F35E5">
              <w:t>Сочетание экономических и агротехнических целей при составлении севооборота.</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173A1" w:rsidRPr="0053552A" w:rsidRDefault="000428A9" w:rsidP="000428A9">
            <w:pPr>
              <w:widowControl w:val="0"/>
              <w:suppressAutoHyphens/>
              <w:autoSpaceDE w:val="0"/>
              <w:autoSpaceDN w:val="0"/>
              <w:adjustRightInd w:val="0"/>
              <w:ind w:right="62"/>
              <w:jc w:val="center"/>
              <w:rPr>
                <w:b/>
                <w:bCs/>
              </w:rPr>
            </w:pPr>
            <w:r>
              <w:rPr>
                <w:b/>
                <w:bCs/>
              </w:rPr>
              <w:t>8</w:t>
            </w:r>
          </w:p>
        </w:tc>
        <w:tc>
          <w:tcPr>
            <w:tcW w:w="2127" w:type="dxa"/>
            <w:vMerge/>
            <w:tcBorders>
              <w:top w:val="single" w:sz="4" w:space="0" w:color="auto"/>
              <w:left w:val="single" w:sz="4" w:space="0" w:color="auto"/>
              <w:bottom w:val="single" w:sz="4" w:space="0" w:color="auto"/>
              <w:right w:val="single" w:sz="4" w:space="0" w:color="auto"/>
            </w:tcBorders>
            <w:shd w:val="clear" w:color="000000" w:fill="FFFFFF"/>
          </w:tcPr>
          <w:p w:rsidR="001173A1" w:rsidRPr="0053552A" w:rsidRDefault="001173A1" w:rsidP="000428A9">
            <w:pPr>
              <w:widowControl w:val="0"/>
              <w:suppressAutoHyphens/>
              <w:autoSpaceDE w:val="0"/>
              <w:autoSpaceDN w:val="0"/>
              <w:adjustRightInd w:val="0"/>
              <w:ind w:right="62"/>
              <w:jc w:val="center"/>
              <w:rPr>
                <w:color w:val="000000"/>
                <w:position w:val="-1"/>
              </w:rPr>
            </w:pPr>
          </w:p>
        </w:tc>
      </w:tr>
      <w:tr w:rsidR="001173A1" w:rsidRPr="00525A1C" w:rsidTr="000428A9">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4" w:space="0" w:color="auto"/>
            </w:tcBorders>
            <w:shd w:val="clear" w:color="000000" w:fill="FFFFFF"/>
          </w:tcPr>
          <w:p w:rsidR="001173A1" w:rsidRPr="0053552A" w:rsidRDefault="001173A1" w:rsidP="000428A9">
            <w:pPr>
              <w:widowControl w:val="0"/>
              <w:autoSpaceDE w:val="0"/>
              <w:autoSpaceDN w:val="0"/>
              <w:adjustRightInd w:val="0"/>
            </w:pPr>
          </w:p>
        </w:tc>
        <w:tc>
          <w:tcPr>
            <w:tcW w:w="7512" w:type="dxa"/>
            <w:gridSpan w:val="3"/>
            <w:tcBorders>
              <w:top w:val="single" w:sz="4" w:space="0" w:color="auto"/>
              <w:left w:val="single" w:sz="4" w:space="0" w:color="auto"/>
              <w:bottom w:val="single" w:sz="4" w:space="0" w:color="auto"/>
              <w:right w:val="single" w:sz="4" w:space="0" w:color="auto"/>
            </w:tcBorders>
            <w:shd w:val="clear" w:color="000000" w:fill="FFFFFF"/>
          </w:tcPr>
          <w:p w:rsidR="001173A1" w:rsidRPr="00C76EE9" w:rsidRDefault="001173A1" w:rsidP="000428A9">
            <w:pPr>
              <w:widowControl w:val="0"/>
              <w:suppressAutoHyphens/>
              <w:autoSpaceDE w:val="0"/>
              <w:autoSpaceDN w:val="0"/>
              <w:adjustRightInd w:val="0"/>
              <w:rPr>
                <w:b/>
                <w:bCs/>
                <w:color w:val="000000"/>
                <w:position w:val="-1"/>
              </w:rPr>
            </w:pPr>
            <w:r w:rsidRPr="00525A1C">
              <w:rPr>
                <w:b/>
                <w:bCs/>
                <w:color w:val="000000"/>
                <w:position w:val="-1"/>
              </w:rPr>
              <w:t>В том числе практических и лабораторных занятий</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173A1" w:rsidRPr="00305962" w:rsidRDefault="000428A9" w:rsidP="000428A9">
            <w:pPr>
              <w:widowControl w:val="0"/>
              <w:suppressAutoHyphens/>
              <w:autoSpaceDE w:val="0"/>
              <w:autoSpaceDN w:val="0"/>
              <w:adjustRightInd w:val="0"/>
              <w:ind w:right="62"/>
              <w:jc w:val="center"/>
              <w:rPr>
                <w:b/>
                <w:bCs/>
                <w:color w:val="000000"/>
                <w:position w:val="-1"/>
              </w:rPr>
            </w:pPr>
            <w:r>
              <w:rPr>
                <w:b/>
                <w:bCs/>
                <w:color w:val="000000"/>
                <w:position w:val="-1"/>
              </w:rPr>
              <w:t>3</w:t>
            </w:r>
          </w:p>
        </w:tc>
        <w:tc>
          <w:tcPr>
            <w:tcW w:w="2127" w:type="dxa"/>
            <w:vMerge/>
            <w:tcBorders>
              <w:top w:val="single" w:sz="4" w:space="0" w:color="auto"/>
              <w:left w:val="single" w:sz="4" w:space="0" w:color="auto"/>
              <w:bottom w:val="single" w:sz="4" w:space="0" w:color="auto"/>
              <w:right w:val="single" w:sz="4" w:space="0" w:color="auto"/>
            </w:tcBorders>
            <w:shd w:val="clear" w:color="000000" w:fill="FFFFFF"/>
          </w:tcPr>
          <w:p w:rsidR="001173A1" w:rsidRPr="00525A1C" w:rsidRDefault="001173A1" w:rsidP="000428A9">
            <w:pPr>
              <w:widowControl w:val="0"/>
              <w:suppressAutoHyphens/>
              <w:autoSpaceDE w:val="0"/>
              <w:autoSpaceDN w:val="0"/>
              <w:adjustRightInd w:val="0"/>
              <w:ind w:right="62"/>
              <w:jc w:val="center"/>
              <w:rPr>
                <w:color w:val="000000"/>
                <w:position w:val="-1"/>
              </w:rPr>
            </w:pPr>
          </w:p>
        </w:tc>
      </w:tr>
      <w:tr w:rsidR="001173A1" w:rsidRPr="00C76EE9" w:rsidTr="000428A9">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4" w:space="0" w:color="auto"/>
            </w:tcBorders>
            <w:shd w:val="clear" w:color="000000" w:fill="FFFFFF"/>
          </w:tcPr>
          <w:p w:rsidR="001173A1" w:rsidRPr="00525A1C" w:rsidRDefault="001173A1" w:rsidP="000428A9">
            <w:pPr>
              <w:widowControl w:val="0"/>
              <w:autoSpaceDE w:val="0"/>
              <w:autoSpaceDN w:val="0"/>
              <w:adjustRightInd w:val="0"/>
            </w:pPr>
          </w:p>
        </w:tc>
        <w:tc>
          <w:tcPr>
            <w:tcW w:w="7512" w:type="dxa"/>
            <w:gridSpan w:val="3"/>
            <w:tcBorders>
              <w:top w:val="single" w:sz="4" w:space="0" w:color="auto"/>
              <w:left w:val="single" w:sz="4" w:space="0" w:color="auto"/>
              <w:bottom w:val="single" w:sz="4" w:space="0" w:color="auto"/>
              <w:right w:val="single" w:sz="4" w:space="0" w:color="auto"/>
            </w:tcBorders>
            <w:shd w:val="clear" w:color="000000" w:fill="FFFFFF"/>
          </w:tcPr>
          <w:p w:rsidR="001173A1" w:rsidRPr="00C76EE9" w:rsidRDefault="001173A1" w:rsidP="000428A9">
            <w:pPr>
              <w:widowControl w:val="0"/>
              <w:suppressAutoHyphens/>
              <w:autoSpaceDE w:val="0"/>
              <w:autoSpaceDN w:val="0"/>
              <w:adjustRightInd w:val="0"/>
            </w:pPr>
            <w:r w:rsidRPr="00C76EE9">
              <w:rPr>
                <w:b/>
                <w:bCs/>
                <w:color w:val="000000"/>
                <w:position w:val="-1"/>
              </w:rPr>
              <w:t xml:space="preserve">Лабораторная работа </w:t>
            </w:r>
            <w:r>
              <w:rPr>
                <w:b/>
                <w:bCs/>
                <w:color w:val="000000"/>
                <w:position w:val="-1"/>
              </w:rPr>
              <w:t xml:space="preserve">2. </w:t>
            </w:r>
            <w:r w:rsidRPr="00C76EE9">
              <w:rPr>
                <w:color w:val="000000"/>
                <w:position w:val="-1"/>
              </w:rPr>
              <w:t>Составление схем севооборотов.</w:t>
            </w:r>
            <w:r w:rsidRPr="00C76EE9">
              <w:rPr>
                <w:b/>
                <w:bCs/>
                <w:color w:val="000000"/>
                <w:position w:val="-1"/>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173A1" w:rsidRPr="000428A9" w:rsidRDefault="000428A9" w:rsidP="000428A9">
            <w:pPr>
              <w:widowControl w:val="0"/>
              <w:suppressAutoHyphens/>
              <w:autoSpaceDE w:val="0"/>
              <w:autoSpaceDN w:val="0"/>
              <w:adjustRightInd w:val="0"/>
              <w:ind w:right="62"/>
              <w:jc w:val="center"/>
            </w:pPr>
            <w:r>
              <w:rPr>
                <w:color w:val="000000"/>
                <w:position w:val="-1"/>
              </w:rPr>
              <w:t>3</w:t>
            </w:r>
          </w:p>
        </w:tc>
        <w:tc>
          <w:tcPr>
            <w:tcW w:w="2127" w:type="dxa"/>
            <w:vMerge/>
            <w:tcBorders>
              <w:top w:val="single" w:sz="4" w:space="0" w:color="auto"/>
              <w:left w:val="single" w:sz="4" w:space="0" w:color="auto"/>
              <w:bottom w:val="single" w:sz="4" w:space="0" w:color="auto"/>
              <w:right w:val="single" w:sz="4" w:space="0" w:color="auto"/>
            </w:tcBorders>
            <w:shd w:val="clear" w:color="000000" w:fill="FFFFFF"/>
          </w:tcPr>
          <w:p w:rsidR="001173A1" w:rsidRPr="00C76EE9" w:rsidRDefault="001173A1" w:rsidP="000428A9">
            <w:pPr>
              <w:widowControl w:val="0"/>
              <w:suppressAutoHyphens/>
              <w:autoSpaceDE w:val="0"/>
              <w:autoSpaceDN w:val="0"/>
              <w:adjustRightInd w:val="0"/>
              <w:ind w:right="62"/>
              <w:jc w:val="center"/>
              <w:rPr>
                <w:color w:val="000000"/>
                <w:position w:val="-1"/>
                <w:lang w:val="en-GB"/>
              </w:rPr>
            </w:pPr>
          </w:p>
        </w:tc>
      </w:tr>
      <w:tr w:rsidR="001173A1" w:rsidRPr="0053552A" w:rsidTr="000428A9">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4" w:space="0" w:color="auto"/>
            </w:tcBorders>
            <w:shd w:val="clear" w:color="000000" w:fill="FFFFFF"/>
          </w:tcPr>
          <w:p w:rsidR="001173A1" w:rsidRPr="00C76EE9" w:rsidRDefault="001173A1" w:rsidP="000428A9">
            <w:pPr>
              <w:widowControl w:val="0"/>
              <w:autoSpaceDE w:val="0"/>
              <w:autoSpaceDN w:val="0"/>
              <w:adjustRightInd w:val="0"/>
              <w:rPr>
                <w:lang w:val="en-GB"/>
              </w:rPr>
            </w:pPr>
          </w:p>
        </w:tc>
        <w:tc>
          <w:tcPr>
            <w:tcW w:w="7512" w:type="dxa"/>
            <w:gridSpan w:val="3"/>
            <w:tcBorders>
              <w:top w:val="single" w:sz="4" w:space="0" w:color="auto"/>
              <w:left w:val="single" w:sz="4" w:space="0" w:color="auto"/>
              <w:bottom w:val="single" w:sz="4" w:space="0" w:color="auto"/>
              <w:right w:val="single" w:sz="4" w:space="0" w:color="auto"/>
            </w:tcBorders>
            <w:shd w:val="clear" w:color="000000" w:fill="FFFFFF"/>
          </w:tcPr>
          <w:p w:rsidR="001173A1" w:rsidRPr="00C76EE9" w:rsidRDefault="001173A1" w:rsidP="000428A9">
            <w:pPr>
              <w:widowControl w:val="0"/>
              <w:suppressAutoHyphens/>
              <w:autoSpaceDE w:val="0"/>
              <w:autoSpaceDN w:val="0"/>
              <w:adjustRightInd w:val="0"/>
            </w:pPr>
            <w:r w:rsidRPr="00C76EE9">
              <w:rPr>
                <w:b/>
                <w:bCs/>
                <w:color w:val="000000"/>
                <w:position w:val="-1"/>
              </w:rPr>
              <w:t xml:space="preserve">Самостоятельная работа </w:t>
            </w:r>
            <w:proofErr w:type="gramStart"/>
            <w:r w:rsidRPr="00C76EE9">
              <w:rPr>
                <w:b/>
                <w:bCs/>
                <w:color w:val="000000"/>
                <w:position w:val="-1"/>
              </w:rPr>
              <w:t>обучающихся</w:t>
            </w:r>
            <w:proofErr w:type="gramEnd"/>
            <w:r w:rsidRPr="00C76EE9">
              <w:rPr>
                <w:color w:val="000000"/>
                <w:position w:val="-1"/>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173A1" w:rsidRPr="0053552A" w:rsidRDefault="001173A1" w:rsidP="000428A9">
            <w:pPr>
              <w:widowControl w:val="0"/>
              <w:suppressAutoHyphens/>
              <w:autoSpaceDE w:val="0"/>
              <w:autoSpaceDN w:val="0"/>
              <w:adjustRightInd w:val="0"/>
              <w:ind w:right="62"/>
              <w:jc w:val="center"/>
            </w:pPr>
          </w:p>
        </w:tc>
        <w:tc>
          <w:tcPr>
            <w:tcW w:w="2127" w:type="dxa"/>
            <w:vMerge/>
            <w:tcBorders>
              <w:top w:val="single" w:sz="4" w:space="0" w:color="auto"/>
              <w:left w:val="single" w:sz="4" w:space="0" w:color="auto"/>
              <w:bottom w:val="single" w:sz="4" w:space="0" w:color="auto"/>
              <w:right w:val="single" w:sz="4" w:space="0" w:color="auto"/>
            </w:tcBorders>
            <w:shd w:val="clear" w:color="000000" w:fill="FFFFFF"/>
          </w:tcPr>
          <w:p w:rsidR="001173A1" w:rsidRPr="0053552A" w:rsidRDefault="001173A1" w:rsidP="000428A9">
            <w:pPr>
              <w:widowControl w:val="0"/>
              <w:suppressAutoHyphens/>
              <w:autoSpaceDE w:val="0"/>
              <w:autoSpaceDN w:val="0"/>
              <w:adjustRightInd w:val="0"/>
              <w:ind w:right="62"/>
              <w:jc w:val="center"/>
              <w:rPr>
                <w:color w:val="000000"/>
                <w:position w:val="-1"/>
              </w:rPr>
            </w:pPr>
          </w:p>
        </w:tc>
      </w:tr>
      <w:tr w:rsidR="001173A1" w:rsidRPr="00E70ED1" w:rsidTr="000428A9">
        <w:tblPrEx>
          <w:tblCellMar>
            <w:left w:w="78" w:type="dxa"/>
            <w:right w:w="78" w:type="dxa"/>
          </w:tblCellMar>
        </w:tblPrEx>
        <w:trPr>
          <w:trHeight w:val="20"/>
        </w:trPr>
        <w:tc>
          <w:tcPr>
            <w:tcW w:w="2836" w:type="dxa"/>
            <w:vMerge w:val="restart"/>
            <w:tcBorders>
              <w:top w:val="single" w:sz="2" w:space="0" w:color="000000"/>
              <w:left w:val="single" w:sz="2" w:space="0" w:color="000000"/>
              <w:bottom w:val="single" w:sz="2" w:space="0" w:color="000000"/>
              <w:right w:val="single" w:sz="4" w:space="0" w:color="auto"/>
            </w:tcBorders>
            <w:shd w:val="clear" w:color="000000" w:fill="FFFFFF"/>
          </w:tcPr>
          <w:p w:rsidR="001173A1" w:rsidRPr="0053552A" w:rsidRDefault="001173A1" w:rsidP="000428A9">
            <w:pPr>
              <w:widowControl w:val="0"/>
              <w:suppressAutoHyphens/>
              <w:autoSpaceDE w:val="0"/>
              <w:autoSpaceDN w:val="0"/>
              <w:adjustRightInd w:val="0"/>
              <w:rPr>
                <w:color w:val="000000"/>
                <w:position w:val="-1"/>
              </w:rPr>
            </w:pPr>
            <w:r w:rsidRPr="0053552A">
              <w:rPr>
                <w:b/>
                <w:bCs/>
                <w:color w:val="000000"/>
                <w:position w:val="-1"/>
              </w:rPr>
              <w:t xml:space="preserve"> </w:t>
            </w:r>
          </w:p>
          <w:p w:rsidR="001173A1" w:rsidRPr="00C76EE9" w:rsidRDefault="001173A1" w:rsidP="000428A9">
            <w:pPr>
              <w:widowControl w:val="0"/>
              <w:suppressAutoHyphens/>
              <w:autoSpaceDE w:val="0"/>
              <w:autoSpaceDN w:val="0"/>
              <w:adjustRightInd w:val="0"/>
              <w:rPr>
                <w:color w:val="000000"/>
                <w:position w:val="-1"/>
              </w:rPr>
            </w:pPr>
            <w:r w:rsidRPr="00C76EE9">
              <w:rPr>
                <w:b/>
                <w:bCs/>
                <w:color w:val="000000"/>
                <w:position w:val="-1"/>
              </w:rPr>
              <w:t xml:space="preserve">Тема 2.4. </w:t>
            </w:r>
          </w:p>
          <w:p w:rsidR="001173A1" w:rsidRPr="00C76EE9" w:rsidRDefault="001173A1" w:rsidP="000428A9">
            <w:pPr>
              <w:widowControl w:val="0"/>
              <w:suppressAutoHyphens/>
              <w:autoSpaceDE w:val="0"/>
              <w:autoSpaceDN w:val="0"/>
              <w:adjustRightInd w:val="0"/>
              <w:rPr>
                <w:lang w:val="en-GB"/>
              </w:rPr>
            </w:pPr>
            <w:r w:rsidRPr="00C76EE9">
              <w:rPr>
                <w:color w:val="000000"/>
                <w:position w:val="-1"/>
              </w:rPr>
              <w:t xml:space="preserve">Система обработки почвы. </w:t>
            </w:r>
          </w:p>
        </w:tc>
        <w:tc>
          <w:tcPr>
            <w:tcW w:w="7512" w:type="dxa"/>
            <w:gridSpan w:val="3"/>
            <w:tcBorders>
              <w:top w:val="single" w:sz="4" w:space="0" w:color="auto"/>
              <w:left w:val="single" w:sz="4" w:space="0" w:color="auto"/>
              <w:bottom w:val="single" w:sz="4" w:space="0" w:color="auto"/>
              <w:right w:val="single" w:sz="4" w:space="0" w:color="auto"/>
            </w:tcBorders>
            <w:shd w:val="clear" w:color="000000" w:fill="FFFFFF"/>
          </w:tcPr>
          <w:p w:rsidR="001173A1" w:rsidRPr="00C76EE9" w:rsidRDefault="001173A1" w:rsidP="000428A9">
            <w:pPr>
              <w:widowControl w:val="0"/>
              <w:suppressAutoHyphens/>
              <w:autoSpaceDE w:val="0"/>
              <w:autoSpaceDN w:val="0"/>
              <w:adjustRightInd w:val="0"/>
              <w:rPr>
                <w:lang w:val="en-GB"/>
              </w:rPr>
            </w:pPr>
            <w:r w:rsidRPr="00C76EE9">
              <w:rPr>
                <w:b/>
                <w:bCs/>
                <w:color w:val="000000"/>
                <w:position w:val="-1"/>
              </w:rPr>
              <w:t>Содержание учебного материала</w:t>
            </w:r>
            <w:r w:rsidRPr="00C76EE9">
              <w:rPr>
                <w:color w:val="000000"/>
                <w:position w:val="-1"/>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173A1" w:rsidRPr="00BA006C" w:rsidRDefault="000428A9" w:rsidP="000428A9">
            <w:pPr>
              <w:widowControl w:val="0"/>
              <w:suppressAutoHyphens/>
              <w:autoSpaceDE w:val="0"/>
              <w:autoSpaceDN w:val="0"/>
              <w:adjustRightInd w:val="0"/>
              <w:ind w:right="62"/>
              <w:jc w:val="center"/>
              <w:rPr>
                <w:b/>
                <w:bCs/>
                <w:lang w:val="en-GB"/>
              </w:rPr>
            </w:pPr>
            <w:r>
              <w:rPr>
                <w:b/>
                <w:bCs/>
                <w:color w:val="000000"/>
                <w:position w:val="-1"/>
              </w:rPr>
              <w:t>12</w:t>
            </w:r>
            <w:r w:rsidR="003B2243">
              <w:rPr>
                <w:b/>
                <w:bCs/>
                <w:color w:val="000000"/>
                <w:position w:val="-1"/>
              </w:rPr>
              <w:t>/3</w:t>
            </w:r>
          </w:p>
        </w:tc>
        <w:tc>
          <w:tcPr>
            <w:tcW w:w="2127" w:type="dxa"/>
            <w:vMerge w:val="restart"/>
            <w:tcBorders>
              <w:top w:val="single" w:sz="4" w:space="0" w:color="auto"/>
              <w:left w:val="single" w:sz="4" w:space="0" w:color="auto"/>
              <w:bottom w:val="single" w:sz="4" w:space="0" w:color="auto"/>
              <w:right w:val="single" w:sz="4" w:space="0" w:color="auto"/>
            </w:tcBorders>
            <w:shd w:val="clear" w:color="000000" w:fill="FFFFFF"/>
          </w:tcPr>
          <w:p w:rsidR="001173A1" w:rsidRPr="006E3B98" w:rsidRDefault="001173A1" w:rsidP="000428A9">
            <w:pPr>
              <w:widowControl w:val="0"/>
              <w:suppressAutoHyphens/>
              <w:autoSpaceDE w:val="0"/>
              <w:autoSpaceDN w:val="0"/>
              <w:adjustRightInd w:val="0"/>
              <w:ind w:right="28"/>
              <w:jc w:val="center"/>
              <w:rPr>
                <w:color w:val="000000"/>
                <w:position w:val="-1"/>
              </w:rPr>
            </w:pPr>
            <w:r w:rsidRPr="006E3B98">
              <w:rPr>
                <w:color w:val="000000"/>
                <w:position w:val="-1"/>
              </w:rPr>
              <w:t>ОК 01</w:t>
            </w:r>
          </w:p>
          <w:p w:rsidR="001173A1" w:rsidRPr="006E3B98" w:rsidRDefault="001173A1" w:rsidP="000428A9">
            <w:pPr>
              <w:widowControl w:val="0"/>
              <w:suppressAutoHyphens/>
              <w:autoSpaceDE w:val="0"/>
              <w:autoSpaceDN w:val="0"/>
              <w:adjustRightInd w:val="0"/>
              <w:ind w:right="28"/>
              <w:jc w:val="center"/>
              <w:rPr>
                <w:color w:val="000000"/>
                <w:position w:val="-1"/>
              </w:rPr>
            </w:pPr>
            <w:r w:rsidRPr="006E3B98">
              <w:rPr>
                <w:color w:val="000000"/>
                <w:position w:val="-1"/>
              </w:rPr>
              <w:t>ОК 02</w:t>
            </w:r>
          </w:p>
          <w:p w:rsidR="001173A1" w:rsidRPr="006E3B98" w:rsidRDefault="001173A1" w:rsidP="000428A9">
            <w:pPr>
              <w:widowControl w:val="0"/>
              <w:suppressAutoHyphens/>
              <w:autoSpaceDE w:val="0"/>
              <w:autoSpaceDN w:val="0"/>
              <w:adjustRightInd w:val="0"/>
              <w:ind w:right="28"/>
              <w:jc w:val="center"/>
              <w:rPr>
                <w:color w:val="000000"/>
                <w:position w:val="-1"/>
              </w:rPr>
            </w:pPr>
            <w:r w:rsidRPr="006E3B98">
              <w:rPr>
                <w:color w:val="000000"/>
                <w:position w:val="-1"/>
              </w:rPr>
              <w:t>ОК 07</w:t>
            </w:r>
          </w:p>
          <w:p w:rsidR="001173A1" w:rsidRPr="00E70ED1" w:rsidRDefault="001173A1" w:rsidP="000428A9">
            <w:pPr>
              <w:widowControl w:val="0"/>
              <w:suppressAutoHyphens/>
              <w:autoSpaceDE w:val="0"/>
              <w:autoSpaceDN w:val="0"/>
              <w:adjustRightInd w:val="0"/>
              <w:ind w:right="2"/>
              <w:jc w:val="center"/>
              <w:rPr>
                <w:color w:val="000000"/>
                <w:position w:val="-1"/>
              </w:rPr>
            </w:pPr>
            <w:r>
              <w:rPr>
                <w:color w:val="000000"/>
                <w:position w:val="-1"/>
              </w:rPr>
              <w:t>ПК 2.1, ПК 2.2, ПК 2.3, ПК 2.4</w:t>
            </w:r>
          </w:p>
        </w:tc>
      </w:tr>
      <w:tr w:rsidR="001173A1" w:rsidRPr="00C76EE9" w:rsidTr="000428A9">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2" w:space="0" w:color="000000"/>
            </w:tcBorders>
            <w:shd w:val="clear" w:color="000000" w:fill="FFFFFF"/>
          </w:tcPr>
          <w:p w:rsidR="001173A1" w:rsidRPr="00E70ED1" w:rsidRDefault="001173A1" w:rsidP="000428A9">
            <w:pPr>
              <w:widowControl w:val="0"/>
              <w:autoSpaceDE w:val="0"/>
              <w:autoSpaceDN w:val="0"/>
              <w:adjustRightInd w:val="0"/>
            </w:pPr>
          </w:p>
        </w:tc>
        <w:tc>
          <w:tcPr>
            <w:tcW w:w="7512" w:type="dxa"/>
            <w:gridSpan w:val="3"/>
            <w:tcBorders>
              <w:top w:val="single" w:sz="4" w:space="0" w:color="auto"/>
              <w:left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pPr>
            <w:r w:rsidRPr="00C76EE9">
              <w:rPr>
                <w:color w:val="000000"/>
                <w:position w:val="-1"/>
              </w:rPr>
              <w:t xml:space="preserve">Задачи, приёмы обработки почвы. Предпосевная и посевная обработка почвы. </w:t>
            </w:r>
            <w:r w:rsidRPr="00C76EE9">
              <w:rPr>
                <w:b/>
                <w:bCs/>
                <w:color w:val="000000"/>
                <w:position w:val="-1"/>
              </w:rPr>
              <w:t xml:space="preserve"> </w:t>
            </w:r>
          </w:p>
          <w:p w:rsidR="001173A1" w:rsidRPr="00FD2BA2" w:rsidRDefault="001173A1" w:rsidP="000428A9">
            <w:pPr>
              <w:widowControl w:val="0"/>
              <w:suppressAutoHyphens/>
              <w:autoSpaceDE w:val="0"/>
              <w:autoSpaceDN w:val="0"/>
              <w:adjustRightInd w:val="0"/>
              <w:rPr>
                <w:color w:val="000000"/>
                <w:position w:val="-1"/>
              </w:rPr>
            </w:pPr>
            <w:r w:rsidRPr="00FD2BA2">
              <w:rPr>
                <w:color w:val="000000"/>
                <w:position w:val="-1"/>
              </w:rPr>
              <w:t>Технологические процессы при обработке почвы.</w:t>
            </w:r>
          </w:p>
          <w:p w:rsidR="001173A1" w:rsidRPr="00FD2BA2" w:rsidRDefault="001173A1" w:rsidP="000428A9">
            <w:pPr>
              <w:widowControl w:val="0"/>
              <w:suppressAutoHyphens/>
              <w:autoSpaceDE w:val="0"/>
              <w:autoSpaceDN w:val="0"/>
              <w:adjustRightInd w:val="0"/>
              <w:rPr>
                <w:color w:val="000000"/>
                <w:position w:val="-1"/>
              </w:rPr>
            </w:pPr>
            <w:r w:rsidRPr="00FD2BA2">
              <w:rPr>
                <w:color w:val="000000"/>
                <w:position w:val="-1"/>
              </w:rPr>
              <w:t>Почвообрабатывающие орудия. Понятие о системе обработки почвы. Приемы основной обработки почвы.</w:t>
            </w:r>
          </w:p>
          <w:p w:rsidR="001173A1" w:rsidRPr="00C76EE9" w:rsidRDefault="001173A1" w:rsidP="000428A9">
            <w:pPr>
              <w:widowControl w:val="0"/>
              <w:suppressAutoHyphens/>
              <w:autoSpaceDE w:val="0"/>
              <w:autoSpaceDN w:val="0"/>
              <w:adjustRightInd w:val="0"/>
            </w:pPr>
            <w:r w:rsidRPr="00FD2BA2">
              <w:rPr>
                <w:color w:val="000000"/>
                <w:position w:val="-1"/>
              </w:rPr>
              <w:t>Вспашка. Отвальное и безотвальное рыхление. Поверхностная обработка почвы.</w:t>
            </w:r>
            <w:r w:rsidRPr="00C76EE9">
              <w:rPr>
                <w:color w:val="000000"/>
                <w:position w:val="-1"/>
              </w:rPr>
              <w:t xml:space="preserve"> </w:t>
            </w:r>
          </w:p>
        </w:tc>
        <w:tc>
          <w:tcPr>
            <w:tcW w:w="1701"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1173A1" w:rsidRPr="00BA006C" w:rsidRDefault="000428A9" w:rsidP="000428A9">
            <w:pPr>
              <w:widowControl w:val="0"/>
              <w:autoSpaceDE w:val="0"/>
              <w:autoSpaceDN w:val="0"/>
              <w:adjustRightInd w:val="0"/>
              <w:jc w:val="center"/>
              <w:rPr>
                <w:b/>
                <w:bCs/>
              </w:rPr>
            </w:pPr>
            <w:r>
              <w:rPr>
                <w:b/>
                <w:bCs/>
              </w:rPr>
              <w:t>9</w:t>
            </w:r>
          </w:p>
        </w:tc>
        <w:tc>
          <w:tcPr>
            <w:tcW w:w="2127" w:type="dxa"/>
            <w:vMerge/>
            <w:tcBorders>
              <w:top w:val="single" w:sz="4" w:space="0" w:color="auto"/>
              <w:left w:val="single" w:sz="2" w:space="0" w:color="000000"/>
              <w:right w:val="single" w:sz="2" w:space="0" w:color="000000"/>
            </w:tcBorders>
            <w:shd w:val="clear" w:color="000000" w:fill="FFFFFF"/>
          </w:tcPr>
          <w:p w:rsidR="001173A1" w:rsidRPr="00C76EE9" w:rsidRDefault="001173A1" w:rsidP="000428A9">
            <w:pPr>
              <w:widowControl w:val="0"/>
              <w:autoSpaceDE w:val="0"/>
              <w:autoSpaceDN w:val="0"/>
              <w:adjustRightInd w:val="0"/>
            </w:pPr>
          </w:p>
        </w:tc>
      </w:tr>
      <w:tr w:rsidR="001173A1" w:rsidRPr="00525A1C" w:rsidTr="000428A9">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autoSpaceDE w:val="0"/>
              <w:autoSpaceDN w:val="0"/>
              <w:adjustRightInd w:val="0"/>
            </w:pPr>
          </w:p>
        </w:tc>
        <w:tc>
          <w:tcPr>
            <w:tcW w:w="751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rPr>
                <w:b/>
                <w:bCs/>
                <w:color w:val="000000"/>
                <w:position w:val="-1"/>
              </w:rPr>
            </w:pPr>
            <w:r w:rsidRPr="00525A1C">
              <w:rPr>
                <w:b/>
                <w:bCs/>
                <w:color w:val="000000"/>
                <w:position w:val="-1"/>
              </w:rPr>
              <w:t>В том числе практических и лабораторных занятий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BA006C" w:rsidRDefault="000428A9" w:rsidP="000428A9">
            <w:pPr>
              <w:widowControl w:val="0"/>
              <w:suppressAutoHyphens/>
              <w:autoSpaceDE w:val="0"/>
              <w:autoSpaceDN w:val="0"/>
              <w:adjustRightInd w:val="0"/>
              <w:ind w:right="62"/>
              <w:jc w:val="center"/>
              <w:rPr>
                <w:b/>
                <w:bCs/>
                <w:color w:val="000000"/>
                <w:position w:val="-1"/>
              </w:rPr>
            </w:pPr>
            <w:r>
              <w:rPr>
                <w:b/>
                <w:bCs/>
                <w:color w:val="000000"/>
                <w:position w:val="-1"/>
              </w:rPr>
              <w:t>3</w:t>
            </w:r>
          </w:p>
        </w:tc>
        <w:tc>
          <w:tcPr>
            <w:tcW w:w="2127" w:type="dxa"/>
            <w:vMerge/>
            <w:tcBorders>
              <w:left w:val="single" w:sz="2" w:space="0" w:color="000000"/>
              <w:bottom w:val="single" w:sz="2" w:space="0" w:color="000000"/>
              <w:right w:val="single" w:sz="2" w:space="0" w:color="000000"/>
            </w:tcBorders>
            <w:shd w:val="clear" w:color="000000" w:fill="FFFFFF"/>
          </w:tcPr>
          <w:p w:rsidR="001173A1" w:rsidRPr="00525A1C" w:rsidRDefault="001173A1" w:rsidP="000428A9">
            <w:pPr>
              <w:widowControl w:val="0"/>
              <w:suppressAutoHyphens/>
              <w:autoSpaceDE w:val="0"/>
              <w:autoSpaceDN w:val="0"/>
              <w:adjustRightInd w:val="0"/>
              <w:ind w:right="62"/>
              <w:jc w:val="center"/>
              <w:rPr>
                <w:color w:val="000000"/>
                <w:position w:val="-1"/>
              </w:rPr>
            </w:pPr>
          </w:p>
        </w:tc>
      </w:tr>
      <w:tr w:rsidR="001173A1" w:rsidRPr="00C76EE9" w:rsidTr="000428A9">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autoSpaceDE w:val="0"/>
              <w:autoSpaceDN w:val="0"/>
              <w:adjustRightInd w:val="0"/>
            </w:pPr>
          </w:p>
        </w:tc>
        <w:tc>
          <w:tcPr>
            <w:tcW w:w="751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pPr>
            <w:r w:rsidRPr="00C76EE9">
              <w:rPr>
                <w:b/>
                <w:bCs/>
                <w:color w:val="000000"/>
                <w:position w:val="-1"/>
              </w:rPr>
              <w:t xml:space="preserve">Лабораторная работа </w:t>
            </w:r>
            <w:r>
              <w:rPr>
                <w:b/>
                <w:bCs/>
                <w:color w:val="000000"/>
                <w:position w:val="-1"/>
              </w:rPr>
              <w:t xml:space="preserve">3. </w:t>
            </w:r>
            <w:r w:rsidRPr="00C76EE9">
              <w:rPr>
                <w:color w:val="000000"/>
                <w:position w:val="-1"/>
              </w:rPr>
              <w:t>Составление систем обработки почвы.</w:t>
            </w:r>
            <w:r w:rsidRPr="00C76EE9">
              <w:rPr>
                <w:b/>
                <w:bCs/>
                <w:color w:val="000000"/>
                <w:position w:val="-1"/>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0428A9" w:rsidRDefault="000428A9" w:rsidP="000428A9">
            <w:pPr>
              <w:widowControl w:val="0"/>
              <w:suppressAutoHyphens/>
              <w:autoSpaceDE w:val="0"/>
              <w:autoSpaceDN w:val="0"/>
              <w:adjustRightInd w:val="0"/>
              <w:ind w:right="62"/>
              <w:jc w:val="center"/>
            </w:pPr>
            <w:r>
              <w:rPr>
                <w:color w:val="000000"/>
                <w:position w:val="-1"/>
              </w:rPr>
              <w:t>3</w:t>
            </w:r>
          </w:p>
        </w:tc>
        <w:tc>
          <w:tcPr>
            <w:tcW w:w="2127" w:type="dxa"/>
            <w:vMerge/>
            <w:tcBorders>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ind w:right="62"/>
              <w:jc w:val="center"/>
              <w:rPr>
                <w:color w:val="000000"/>
                <w:position w:val="-1"/>
                <w:lang w:val="en-GB"/>
              </w:rPr>
            </w:pPr>
          </w:p>
        </w:tc>
      </w:tr>
      <w:tr w:rsidR="001173A1" w:rsidRPr="0053552A" w:rsidTr="000428A9">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autoSpaceDE w:val="0"/>
              <w:autoSpaceDN w:val="0"/>
              <w:adjustRightInd w:val="0"/>
              <w:rPr>
                <w:lang w:val="en-GB"/>
              </w:rPr>
            </w:pPr>
          </w:p>
        </w:tc>
        <w:tc>
          <w:tcPr>
            <w:tcW w:w="751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pPr>
            <w:r w:rsidRPr="00C76EE9">
              <w:rPr>
                <w:b/>
                <w:bCs/>
                <w:color w:val="000000"/>
                <w:position w:val="-1"/>
              </w:rPr>
              <w:t xml:space="preserve">Самостоятельная работа </w:t>
            </w:r>
            <w:proofErr w:type="gramStart"/>
            <w:r w:rsidRPr="00C76EE9">
              <w:rPr>
                <w:b/>
                <w:bCs/>
                <w:color w:val="000000"/>
                <w:position w:val="-1"/>
              </w:rPr>
              <w:t>обучающихся</w:t>
            </w:r>
            <w:proofErr w:type="gramEnd"/>
            <w:r w:rsidRPr="00C76EE9">
              <w:rPr>
                <w:b/>
                <w:bCs/>
                <w:color w:val="000000"/>
                <w:position w:val="-1"/>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53552A" w:rsidRDefault="001173A1" w:rsidP="000428A9">
            <w:pPr>
              <w:widowControl w:val="0"/>
              <w:suppressAutoHyphens/>
              <w:autoSpaceDE w:val="0"/>
              <w:autoSpaceDN w:val="0"/>
              <w:adjustRightInd w:val="0"/>
              <w:ind w:right="2"/>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ind w:right="2"/>
              <w:jc w:val="center"/>
              <w:rPr>
                <w:color w:val="000000"/>
                <w:position w:val="-1"/>
              </w:rPr>
            </w:pPr>
          </w:p>
        </w:tc>
      </w:tr>
      <w:tr w:rsidR="001173A1" w:rsidRPr="00E70ED1" w:rsidTr="000428A9">
        <w:tblPrEx>
          <w:tblCellMar>
            <w:left w:w="78" w:type="dxa"/>
            <w:right w:w="78" w:type="dxa"/>
          </w:tblCellMar>
        </w:tblPrEx>
        <w:trPr>
          <w:trHeight w:val="20"/>
        </w:trPr>
        <w:tc>
          <w:tcPr>
            <w:tcW w:w="283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rPr>
                <w:color w:val="000000"/>
                <w:position w:val="-1"/>
              </w:rPr>
            </w:pPr>
            <w:r w:rsidRPr="00C76EE9">
              <w:rPr>
                <w:b/>
                <w:bCs/>
                <w:color w:val="000000"/>
                <w:position w:val="-1"/>
              </w:rPr>
              <w:t>Тема 2.5</w:t>
            </w:r>
            <w:r w:rsidRPr="00C76EE9">
              <w:rPr>
                <w:color w:val="000000"/>
                <w:position w:val="-1"/>
              </w:rPr>
              <w:t xml:space="preserve">. </w:t>
            </w:r>
          </w:p>
          <w:p w:rsidR="001173A1" w:rsidRPr="00C76EE9" w:rsidRDefault="001173A1" w:rsidP="000428A9">
            <w:pPr>
              <w:widowControl w:val="0"/>
              <w:suppressAutoHyphens/>
              <w:autoSpaceDE w:val="0"/>
              <w:autoSpaceDN w:val="0"/>
              <w:adjustRightInd w:val="0"/>
              <w:rPr>
                <w:lang w:val="en-GB"/>
              </w:rPr>
            </w:pPr>
            <w:r w:rsidRPr="00C76EE9">
              <w:rPr>
                <w:color w:val="000000"/>
                <w:position w:val="-1"/>
              </w:rPr>
              <w:t xml:space="preserve">Зональные системы земледелия. </w:t>
            </w:r>
            <w:r w:rsidRPr="00C76EE9">
              <w:rPr>
                <w:color w:val="000000"/>
                <w:position w:val="-1"/>
                <w:lang w:val="en-GB"/>
              </w:rPr>
              <w:t xml:space="preserve"> </w:t>
            </w:r>
          </w:p>
        </w:tc>
        <w:tc>
          <w:tcPr>
            <w:tcW w:w="751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rPr>
                <w:lang w:val="en-GB"/>
              </w:rPr>
            </w:pPr>
            <w:r w:rsidRPr="00C76EE9">
              <w:rPr>
                <w:b/>
                <w:bCs/>
                <w:color w:val="000000"/>
                <w:position w:val="-1"/>
              </w:rPr>
              <w:t>Содержание учебного материала</w:t>
            </w:r>
            <w:r w:rsidRPr="00C76EE9">
              <w:rPr>
                <w:color w:val="000000"/>
                <w:position w:val="-1"/>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0428A9" w:rsidRDefault="003B2243" w:rsidP="000428A9">
            <w:pPr>
              <w:widowControl w:val="0"/>
              <w:suppressAutoHyphens/>
              <w:autoSpaceDE w:val="0"/>
              <w:autoSpaceDN w:val="0"/>
              <w:adjustRightInd w:val="0"/>
              <w:ind w:right="62"/>
              <w:jc w:val="center"/>
              <w:rPr>
                <w:b/>
                <w:bCs/>
              </w:rPr>
            </w:pPr>
            <w:r>
              <w:rPr>
                <w:b/>
                <w:bCs/>
              </w:rPr>
              <w:t>3</w:t>
            </w:r>
          </w:p>
        </w:tc>
        <w:tc>
          <w:tcPr>
            <w:tcW w:w="2127" w:type="dxa"/>
            <w:vMerge w:val="restart"/>
            <w:tcBorders>
              <w:top w:val="single" w:sz="2" w:space="0" w:color="000000"/>
              <w:left w:val="single" w:sz="2" w:space="0" w:color="000000"/>
              <w:right w:val="single" w:sz="2" w:space="0" w:color="000000"/>
            </w:tcBorders>
            <w:shd w:val="clear" w:color="000000" w:fill="FFFFFF"/>
          </w:tcPr>
          <w:p w:rsidR="001173A1" w:rsidRPr="006E3B98" w:rsidRDefault="001173A1" w:rsidP="000428A9">
            <w:pPr>
              <w:widowControl w:val="0"/>
              <w:suppressAutoHyphens/>
              <w:autoSpaceDE w:val="0"/>
              <w:autoSpaceDN w:val="0"/>
              <w:adjustRightInd w:val="0"/>
              <w:ind w:right="28"/>
              <w:jc w:val="center"/>
              <w:rPr>
                <w:color w:val="000000"/>
                <w:position w:val="-1"/>
              </w:rPr>
            </w:pPr>
            <w:r w:rsidRPr="006E3B98">
              <w:rPr>
                <w:color w:val="000000"/>
                <w:position w:val="-1"/>
              </w:rPr>
              <w:t>ОК 01</w:t>
            </w:r>
          </w:p>
          <w:p w:rsidR="001173A1" w:rsidRPr="006E3B98" w:rsidRDefault="001173A1" w:rsidP="000428A9">
            <w:pPr>
              <w:widowControl w:val="0"/>
              <w:suppressAutoHyphens/>
              <w:autoSpaceDE w:val="0"/>
              <w:autoSpaceDN w:val="0"/>
              <w:adjustRightInd w:val="0"/>
              <w:ind w:right="28"/>
              <w:jc w:val="center"/>
              <w:rPr>
                <w:color w:val="000000"/>
                <w:position w:val="-1"/>
              </w:rPr>
            </w:pPr>
            <w:r w:rsidRPr="006E3B98">
              <w:rPr>
                <w:color w:val="000000"/>
                <w:position w:val="-1"/>
              </w:rPr>
              <w:t>ОК 02</w:t>
            </w:r>
          </w:p>
          <w:p w:rsidR="001173A1" w:rsidRPr="006E3B98" w:rsidRDefault="001173A1" w:rsidP="000428A9">
            <w:pPr>
              <w:widowControl w:val="0"/>
              <w:suppressAutoHyphens/>
              <w:autoSpaceDE w:val="0"/>
              <w:autoSpaceDN w:val="0"/>
              <w:adjustRightInd w:val="0"/>
              <w:ind w:right="28"/>
              <w:jc w:val="center"/>
              <w:rPr>
                <w:color w:val="000000"/>
                <w:position w:val="-1"/>
              </w:rPr>
            </w:pPr>
            <w:r w:rsidRPr="006E3B98">
              <w:rPr>
                <w:color w:val="000000"/>
                <w:position w:val="-1"/>
              </w:rPr>
              <w:t>ОК 07</w:t>
            </w:r>
          </w:p>
          <w:p w:rsidR="001173A1" w:rsidRPr="00E70ED1" w:rsidRDefault="001173A1" w:rsidP="000428A9">
            <w:pPr>
              <w:widowControl w:val="0"/>
              <w:suppressAutoHyphens/>
              <w:autoSpaceDE w:val="0"/>
              <w:autoSpaceDN w:val="0"/>
              <w:adjustRightInd w:val="0"/>
              <w:ind w:right="2"/>
              <w:jc w:val="center"/>
              <w:rPr>
                <w:color w:val="000000"/>
                <w:position w:val="-1"/>
              </w:rPr>
            </w:pPr>
            <w:r>
              <w:rPr>
                <w:color w:val="000000"/>
                <w:position w:val="-1"/>
              </w:rPr>
              <w:t>ПК 2.1, ПК 2.2, ПК 2.3, ПК 2.4</w:t>
            </w:r>
          </w:p>
        </w:tc>
      </w:tr>
      <w:tr w:rsidR="001173A1" w:rsidRPr="00C76EE9" w:rsidTr="000428A9">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2" w:space="0" w:color="000000"/>
            </w:tcBorders>
            <w:shd w:val="clear" w:color="000000" w:fill="FFFFFF"/>
          </w:tcPr>
          <w:p w:rsidR="001173A1" w:rsidRPr="00E70ED1" w:rsidRDefault="001173A1" w:rsidP="000428A9">
            <w:pPr>
              <w:widowControl w:val="0"/>
              <w:autoSpaceDE w:val="0"/>
              <w:autoSpaceDN w:val="0"/>
              <w:adjustRightInd w:val="0"/>
            </w:pPr>
          </w:p>
        </w:tc>
        <w:tc>
          <w:tcPr>
            <w:tcW w:w="751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rPr>
                <w:lang w:val="en-GB"/>
              </w:rPr>
            </w:pPr>
            <w:r w:rsidRPr="00C76EE9">
              <w:rPr>
                <w:color w:val="000000"/>
                <w:position w:val="-1"/>
              </w:rPr>
              <w:t xml:space="preserve">Понятие «системы земледелия». Элементы системы земледелия, развитие, эволюция систем земледелия. </w:t>
            </w:r>
            <w:proofErr w:type="spellStart"/>
            <w:r w:rsidRPr="00C76EE9">
              <w:rPr>
                <w:color w:val="000000"/>
                <w:position w:val="-1"/>
              </w:rPr>
              <w:t>Агроландшафтные</w:t>
            </w:r>
            <w:proofErr w:type="spellEnd"/>
            <w:r w:rsidRPr="00C76EE9">
              <w:rPr>
                <w:color w:val="000000"/>
                <w:position w:val="-1"/>
              </w:rPr>
              <w:t xml:space="preserve"> системы земледелия.</w:t>
            </w:r>
            <w:r w:rsidRPr="00C76EE9">
              <w:rPr>
                <w:b/>
                <w:bCs/>
                <w:color w:val="000000"/>
                <w:position w:val="-1"/>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A030B1" w:rsidRDefault="003B2243" w:rsidP="000428A9">
            <w:pPr>
              <w:widowControl w:val="0"/>
              <w:autoSpaceDE w:val="0"/>
              <w:autoSpaceDN w:val="0"/>
              <w:adjustRightInd w:val="0"/>
              <w:jc w:val="center"/>
            </w:pPr>
            <w:r>
              <w:t>3</w:t>
            </w:r>
          </w:p>
        </w:tc>
        <w:tc>
          <w:tcPr>
            <w:tcW w:w="2127" w:type="dxa"/>
            <w:vMerge/>
            <w:tcBorders>
              <w:left w:val="single" w:sz="2" w:space="0" w:color="000000"/>
              <w:right w:val="single" w:sz="2" w:space="0" w:color="000000"/>
            </w:tcBorders>
            <w:shd w:val="clear" w:color="000000" w:fill="FFFFFF"/>
          </w:tcPr>
          <w:p w:rsidR="001173A1" w:rsidRPr="00C76EE9" w:rsidRDefault="001173A1" w:rsidP="000428A9">
            <w:pPr>
              <w:widowControl w:val="0"/>
              <w:autoSpaceDE w:val="0"/>
              <w:autoSpaceDN w:val="0"/>
              <w:adjustRightInd w:val="0"/>
              <w:rPr>
                <w:lang w:val="en-GB"/>
              </w:rPr>
            </w:pPr>
          </w:p>
        </w:tc>
      </w:tr>
      <w:tr w:rsidR="000428A9" w:rsidRPr="00C76EE9" w:rsidTr="000428A9">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2" w:space="0" w:color="000000"/>
            </w:tcBorders>
            <w:shd w:val="clear" w:color="000000" w:fill="FFFFFF"/>
          </w:tcPr>
          <w:p w:rsidR="000428A9" w:rsidRPr="00E70ED1" w:rsidRDefault="000428A9" w:rsidP="000428A9">
            <w:pPr>
              <w:widowControl w:val="0"/>
              <w:autoSpaceDE w:val="0"/>
              <w:autoSpaceDN w:val="0"/>
              <w:adjustRightInd w:val="0"/>
            </w:pPr>
          </w:p>
        </w:tc>
        <w:tc>
          <w:tcPr>
            <w:tcW w:w="751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428A9" w:rsidRPr="00C76EE9" w:rsidRDefault="000428A9" w:rsidP="000428A9">
            <w:pPr>
              <w:widowControl w:val="0"/>
              <w:suppressAutoHyphens/>
              <w:autoSpaceDE w:val="0"/>
              <w:autoSpaceDN w:val="0"/>
              <w:adjustRightInd w:val="0"/>
              <w:rPr>
                <w:color w:val="000000"/>
                <w:position w:val="-1"/>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428A9" w:rsidRDefault="000428A9" w:rsidP="000428A9">
            <w:pPr>
              <w:widowControl w:val="0"/>
              <w:autoSpaceDE w:val="0"/>
              <w:autoSpaceDN w:val="0"/>
              <w:adjustRightInd w:val="0"/>
              <w:jc w:val="center"/>
            </w:pPr>
          </w:p>
        </w:tc>
        <w:tc>
          <w:tcPr>
            <w:tcW w:w="2127" w:type="dxa"/>
            <w:vMerge/>
            <w:tcBorders>
              <w:left w:val="single" w:sz="2" w:space="0" w:color="000000"/>
              <w:right w:val="single" w:sz="2" w:space="0" w:color="000000"/>
            </w:tcBorders>
            <w:shd w:val="clear" w:color="000000" w:fill="FFFFFF"/>
          </w:tcPr>
          <w:p w:rsidR="000428A9" w:rsidRPr="00C76EE9" w:rsidRDefault="000428A9" w:rsidP="000428A9">
            <w:pPr>
              <w:widowControl w:val="0"/>
              <w:autoSpaceDE w:val="0"/>
              <w:autoSpaceDN w:val="0"/>
              <w:adjustRightInd w:val="0"/>
              <w:rPr>
                <w:lang w:val="en-GB"/>
              </w:rPr>
            </w:pPr>
          </w:p>
        </w:tc>
      </w:tr>
      <w:tr w:rsidR="001173A1" w:rsidRPr="0053552A" w:rsidTr="000428A9">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autoSpaceDE w:val="0"/>
              <w:autoSpaceDN w:val="0"/>
              <w:adjustRightInd w:val="0"/>
              <w:rPr>
                <w:lang w:val="en-GB"/>
              </w:rPr>
            </w:pPr>
          </w:p>
        </w:tc>
        <w:tc>
          <w:tcPr>
            <w:tcW w:w="751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173A1" w:rsidRPr="00C76EE9" w:rsidRDefault="001173A1" w:rsidP="000428A9">
            <w:pPr>
              <w:widowControl w:val="0"/>
              <w:suppressAutoHyphens/>
              <w:autoSpaceDE w:val="0"/>
              <w:autoSpaceDN w:val="0"/>
              <w:adjustRightInd w:val="0"/>
            </w:pPr>
            <w:r w:rsidRPr="00C76EE9">
              <w:rPr>
                <w:b/>
                <w:bCs/>
                <w:color w:val="000000"/>
                <w:position w:val="-1"/>
              </w:rPr>
              <w:t xml:space="preserve">Самостоятельная работа </w:t>
            </w:r>
            <w:proofErr w:type="gramStart"/>
            <w:r w:rsidRPr="00C76EE9">
              <w:rPr>
                <w:b/>
                <w:bCs/>
                <w:color w:val="000000"/>
                <w:position w:val="-1"/>
              </w:rPr>
              <w:t>обучающихся</w:t>
            </w:r>
            <w:proofErr w:type="gramEnd"/>
            <w:r w:rsidRPr="00C76EE9">
              <w:rPr>
                <w:color w:val="000000"/>
                <w:position w:val="-1"/>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53552A" w:rsidRDefault="001173A1" w:rsidP="000428A9">
            <w:pPr>
              <w:widowControl w:val="0"/>
              <w:suppressAutoHyphens/>
              <w:autoSpaceDE w:val="0"/>
              <w:autoSpaceDN w:val="0"/>
              <w:adjustRightInd w:val="0"/>
              <w:ind w:right="62"/>
              <w:jc w:val="center"/>
            </w:pPr>
          </w:p>
        </w:tc>
        <w:tc>
          <w:tcPr>
            <w:tcW w:w="2127" w:type="dxa"/>
            <w:vMerge/>
            <w:tcBorders>
              <w:left w:val="single" w:sz="2" w:space="0" w:color="000000"/>
              <w:bottom w:val="single" w:sz="2" w:space="0" w:color="000000"/>
              <w:right w:val="single" w:sz="2" w:space="0" w:color="000000"/>
            </w:tcBorders>
            <w:shd w:val="clear" w:color="000000" w:fill="FFFFFF"/>
          </w:tcPr>
          <w:p w:rsidR="001173A1" w:rsidRPr="0053552A" w:rsidRDefault="001173A1" w:rsidP="000428A9">
            <w:pPr>
              <w:widowControl w:val="0"/>
              <w:suppressAutoHyphens/>
              <w:autoSpaceDE w:val="0"/>
              <w:autoSpaceDN w:val="0"/>
              <w:adjustRightInd w:val="0"/>
              <w:ind w:right="62"/>
              <w:jc w:val="center"/>
              <w:rPr>
                <w:color w:val="000000"/>
                <w:position w:val="-1"/>
              </w:rPr>
            </w:pPr>
          </w:p>
        </w:tc>
      </w:tr>
      <w:tr w:rsidR="000428A9" w:rsidRPr="0053552A" w:rsidTr="000428A9">
        <w:tblPrEx>
          <w:tblCellMar>
            <w:left w:w="78" w:type="dxa"/>
            <w:right w:w="78" w:type="dxa"/>
          </w:tblCellMar>
        </w:tblPrEx>
        <w:trPr>
          <w:trHeight w:val="20"/>
        </w:trPr>
        <w:tc>
          <w:tcPr>
            <w:tcW w:w="14176" w:type="dxa"/>
            <w:gridSpan w:val="6"/>
            <w:tcBorders>
              <w:top w:val="single" w:sz="2" w:space="0" w:color="000000"/>
              <w:left w:val="single" w:sz="2" w:space="0" w:color="000000"/>
              <w:bottom w:val="single" w:sz="2" w:space="0" w:color="000000"/>
              <w:right w:val="single" w:sz="2" w:space="0" w:color="000000"/>
            </w:tcBorders>
            <w:shd w:val="clear" w:color="000000" w:fill="FFFFFF"/>
          </w:tcPr>
          <w:p w:rsidR="000428A9" w:rsidRDefault="00B5635F" w:rsidP="000428A9">
            <w:pPr>
              <w:widowControl w:val="0"/>
              <w:autoSpaceDE w:val="0"/>
              <w:autoSpaceDN w:val="0"/>
              <w:adjustRightInd w:val="0"/>
            </w:pPr>
            <w:r w:rsidRPr="00C76EE9">
              <w:rPr>
                <w:b/>
                <w:bCs/>
                <w:color w:val="000000"/>
                <w:position w:val="-1"/>
              </w:rPr>
              <w:t xml:space="preserve">Раздел 3. </w:t>
            </w:r>
            <w:r w:rsidRPr="00C76EE9">
              <w:rPr>
                <w:color w:val="000000"/>
                <w:position w:val="-1"/>
              </w:rPr>
              <w:t>Технология производства продукции растениеводства</w:t>
            </w:r>
          </w:p>
          <w:p w:rsidR="000428A9" w:rsidRPr="0053552A" w:rsidRDefault="000428A9" w:rsidP="000428A9">
            <w:pPr>
              <w:widowControl w:val="0"/>
              <w:suppressAutoHyphens/>
              <w:autoSpaceDE w:val="0"/>
              <w:autoSpaceDN w:val="0"/>
              <w:adjustRightInd w:val="0"/>
              <w:ind w:right="62"/>
              <w:jc w:val="center"/>
              <w:rPr>
                <w:color w:val="000000"/>
                <w:position w:val="-1"/>
              </w:rPr>
            </w:pPr>
          </w:p>
        </w:tc>
      </w:tr>
      <w:tr w:rsidR="00B5635F" w:rsidRPr="0053552A" w:rsidTr="00B5635F">
        <w:tblPrEx>
          <w:tblCellMar>
            <w:left w:w="78" w:type="dxa"/>
            <w:right w:w="78" w:type="dxa"/>
          </w:tblCellMar>
        </w:tblPrEx>
        <w:trPr>
          <w:trHeight w:val="20"/>
        </w:trPr>
        <w:tc>
          <w:tcPr>
            <w:tcW w:w="2836" w:type="dxa"/>
            <w:vMerge w:val="restart"/>
            <w:tcBorders>
              <w:top w:val="single" w:sz="2" w:space="0" w:color="000000"/>
              <w:left w:val="single" w:sz="2" w:space="0" w:color="000000"/>
              <w:right w:val="single" w:sz="2" w:space="0" w:color="000000"/>
            </w:tcBorders>
            <w:shd w:val="clear" w:color="000000" w:fill="FFFFFF"/>
          </w:tcPr>
          <w:p w:rsidR="00B5635F" w:rsidRPr="00C76EE9" w:rsidRDefault="00B5635F" w:rsidP="00B5635F">
            <w:pPr>
              <w:widowControl w:val="0"/>
              <w:suppressAutoHyphens/>
              <w:autoSpaceDE w:val="0"/>
              <w:autoSpaceDN w:val="0"/>
              <w:adjustRightInd w:val="0"/>
              <w:rPr>
                <w:color w:val="000000"/>
                <w:position w:val="-1"/>
              </w:rPr>
            </w:pPr>
            <w:r w:rsidRPr="00C76EE9">
              <w:rPr>
                <w:b/>
                <w:bCs/>
                <w:color w:val="000000"/>
                <w:position w:val="-1"/>
              </w:rPr>
              <w:lastRenderedPageBreak/>
              <w:t xml:space="preserve">Тема 3.1. </w:t>
            </w:r>
          </w:p>
          <w:p w:rsidR="00B5635F" w:rsidRDefault="00B5635F" w:rsidP="00B5635F">
            <w:pPr>
              <w:widowControl w:val="0"/>
              <w:suppressAutoHyphens/>
              <w:autoSpaceDE w:val="0"/>
              <w:autoSpaceDN w:val="0"/>
              <w:adjustRightInd w:val="0"/>
            </w:pPr>
            <w:r w:rsidRPr="00C76EE9">
              <w:rPr>
                <w:color w:val="000000"/>
                <w:position w:val="-1"/>
              </w:rPr>
              <w:t xml:space="preserve">Семена и посев. </w:t>
            </w:r>
          </w:p>
        </w:tc>
        <w:tc>
          <w:tcPr>
            <w:tcW w:w="751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B5635F" w:rsidRPr="00C76EE9" w:rsidRDefault="00B5635F" w:rsidP="00B5635F">
            <w:pPr>
              <w:widowControl w:val="0"/>
              <w:suppressAutoHyphens/>
              <w:autoSpaceDE w:val="0"/>
              <w:autoSpaceDN w:val="0"/>
              <w:adjustRightInd w:val="0"/>
              <w:rPr>
                <w:lang w:val="en-GB"/>
              </w:rPr>
            </w:pPr>
            <w:r w:rsidRPr="00C76EE9">
              <w:rPr>
                <w:b/>
                <w:bCs/>
                <w:color w:val="000000"/>
                <w:position w:val="-1"/>
              </w:rPr>
              <w:t>Содержание учебного материала</w:t>
            </w:r>
            <w:r w:rsidRPr="00C76EE9">
              <w:rPr>
                <w:color w:val="000000"/>
                <w:position w:val="-1"/>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5635F" w:rsidRPr="00BA006C" w:rsidRDefault="00B5635F" w:rsidP="00D227A5">
            <w:pPr>
              <w:widowControl w:val="0"/>
              <w:suppressAutoHyphens/>
              <w:autoSpaceDE w:val="0"/>
              <w:autoSpaceDN w:val="0"/>
              <w:adjustRightInd w:val="0"/>
              <w:ind w:right="3"/>
              <w:jc w:val="center"/>
              <w:rPr>
                <w:b/>
                <w:bCs/>
              </w:rPr>
            </w:pPr>
            <w:r w:rsidRPr="00BA006C">
              <w:rPr>
                <w:b/>
                <w:bCs/>
                <w:color w:val="000000"/>
                <w:position w:val="-1"/>
              </w:rPr>
              <w:t>4</w:t>
            </w:r>
            <w:r w:rsidR="003B2243">
              <w:rPr>
                <w:b/>
                <w:bCs/>
                <w:color w:val="000000"/>
                <w:position w:val="-1"/>
              </w:rPr>
              <w:t>/</w:t>
            </w:r>
            <w:r w:rsidR="00D227A5">
              <w:rPr>
                <w:b/>
                <w:bCs/>
                <w:color w:val="000000"/>
                <w:position w:val="-1"/>
              </w:rPr>
              <w:t>2</w:t>
            </w:r>
          </w:p>
        </w:tc>
        <w:tc>
          <w:tcPr>
            <w:tcW w:w="2127" w:type="dxa"/>
            <w:tcBorders>
              <w:left w:val="single" w:sz="2" w:space="0" w:color="000000"/>
              <w:bottom w:val="single" w:sz="2" w:space="0" w:color="000000"/>
              <w:right w:val="single" w:sz="2" w:space="0" w:color="000000"/>
            </w:tcBorders>
            <w:shd w:val="clear" w:color="000000" w:fill="FFFFFF"/>
          </w:tcPr>
          <w:p w:rsidR="00B5635F" w:rsidRPr="0053552A" w:rsidRDefault="00B5635F" w:rsidP="000428A9">
            <w:pPr>
              <w:widowControl w:val="0"/>
              <w:suppressAutoHyphens/>
              <w:autoSpaceDE w:val="0"/>
              <w:autoSpaceDN w:val="0"/>
              <w:adjustRightInd w:val="0"/>
              <w:ind w:right="62"/>
              <w:jc w:val="center"/>
              <w:rPr>
                <w:color w:val="000000"/>
                <w:position w:val="-1"/>
              </w:rPr>
            </w:pPr>
          </w:p>
        </w:tc>
      </w:tr>
      <w:tr w:rsidR="00B5635F" w:rsidRPr="0053552A" w:rsidTr="00B5635F">
        <w:tblPrEx>
          <w:tblCellMar>
            <w:left w:w="78" w:type="dxa"/>
            <w:right w:w="78" w:type="dxa"/>
          </w:tblCellMar>
        </w:tblPrEx>
        <w:trPr>
          <w:trHeight w:val="20"/>
        </w:trPr>
        <w:tc>
          <w:tcPr>
            <w:tcW w:w="2836" w:type="dxa"/>
            <w:vMerge/>
            <w:tcBorders>
              <w:left w:val="single" w:sz="2" w:space="0" w:color="000000"/>
              <w:right w:val="single" w:sz="2" w:space="0" w:color="000000"/>
            </w:tcBorders>
            <w:shd w:val="clear" w:color="000000" w:fill="FFFFFF"/>
          </w:tcPr>
          <w:p w:rsidR="00B5635F" w:rsidRPr="00C76EE9" w:rsidRDefault="00B5635F" w:rsidP="00B5635F">
            <w:pPr>
              <w:widowControl w:val="0"/>
              <w:suppressAutoHyphens/>
              <w:autoSpaceDE w:val="0"/>
              <w:autoSpaceDN w:val="0"/>
              <w:adjustRightInd w:val="0"/>
              <w:rPr>
                <w:b/>
                <w:bCs/>
                <w:color w:val="000000"/>
                <w:position w:val="-1"/>
              </w:rPr>
            </w:pPr>
          </w:p>
        </w:tc>
        <w:tc>
          <w:tcPr>
            <w:tcW w:w="751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B5635F" w:rsidRDefault="00B5635F" w:rsidP="00B5635F">
            <w:pPr>
              <w:widowControl w:val="0"/>
              <w:suppressAutoHyphens/>
              <w:autoSpaceDE w:val="0"/>
              <w:autoSpaceDN w:val="0"/>
              <w:adjustRightInd w:val="0"/>
              <w:ind w:left="2"/>
              <w:rPr>
                <w:color w:val="000000"/>
                <w:position w:val="-1"/>
              </w:rPr>
            </w:pPr>
            <w:r w:rsidRPr="00C76EE9">
              <w:rPr>
                <w:color w:val="000000"/>
                <w:position w:val="-1"/>
              </w:rPr>
              <w:t xml:space="preserve">Семена, их посевные и сортовые качества, подготовка семян к посеву, посев. Сроки, способы посева, нормы высева. </w:t>
            </w:r>
          </w:p>
          <w:p w:rsidR="00B5635F" w:rsidRPr="00FD2BA2" w:rsidRDefault="00B5635F" w:rsidP="00B5635F">
            <w:pPr>
              <w:widowControl w:val="0"/>
              <w:suppressAutoHyphens/>
              <w:autoSpaceDE w:val="0"/>
              <w:autoSpaceDN w:val="0"/>
              <w:adjustRightInd w:val="0"/>
              <w:ind w:left="2"/>
            </w:pPr>
            <w:r w:rsidRPr="00FD2BA2">
              <w:t>Государственный стандарт качества посевного материала.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5635F" w:rsidRPr="00BA006C" w:rsidRDefault="00B5635F" w:rsidP="00B5635F">
            <w:pPr>
              <w:widowControl w:val="0"/>
              <w:autoSpaceDE w:val="0"/>
              <w:autoSpaceDN w:val="0"/>
              <w:adjustRightInd w:val="0"/>
              <w:jc w:val="center"/>
              <w:rPr>
                <w:b/>
                <w:bCs/>
              </w:rPr>
            </w:pPr>
          </w:p>
        </w:tc>
        <w:tc>
          <w:tcPr>
            <w:tcW w:w="2127" w:type="dxa"/>
            <w:tcBorders>
              <w:left w:val="single" w:sz="2" w:space="0" w:color="000000"/>
              <w:bottom w:val="single" w:sz="2" w:space="0" w:color="000000"/>
              <w:right w:val="single" w:sz="2" w:space="0" w:color="000000"/>
            </w:tcBorders>
            <w:shd w:val="clear" w:color="000000" w:fill="FFFFFF"/>
          </w:tcPr>
          <w:p w:rsidR="00B5635F" w:rsidRPr="0053552A" w:rsidRDefault="00B5635F" w:rsidP="000428A9">
            <w:pPr>
              <w:widowControl w:val="0"/>
              <w:suppressAutoHyphens/>
              <w:autoSpaceDE w:val="0"/>
              <w:autoSpaceDN w:val="0"/>
              <w:adjustRightInd w:val="0"/>
              <w:ind w:right="62"/>
              <w:jc w:val="center"/>
              <w:rPr>
                <w:color w:val="000000"/>
                <w:position w:val="-1"/>
              </w:rPr>
            </w:pPr>
          </w:p>
        </w:tc>
      </w:tr>
      <w:tr w:rsidR="00B5635F" w:rsidRPr="0053552A" w:rsidTr="00B5635F">
        <w:tblPrEx>
          <w:tblCellMar>
            <w:left w:w="78" w:type="dxa"/>
            <w:right w:w="78" w:type="dxa"/>
          </w:tblCellMar>
        </w:tblPrEx>
        <w:trPr>
          <w:trHeight w:val="20"/>
        </w:trPr>
        <w:tc>
          <w:tcPr>
            <w:tcW w:w="2836" w:type="dxa"/>
            <w:vMerge/>
            <w:tcBorders>
              <w:left w:val="single" w:sz="2" w:space="0" w:color="000000"/>
              <w:right w:val="single" w:sz="2" w:space="0" w:color="000000"/>
            </w:tcBorders>
            <w:shd w:val="clear" w:color="000000" w:fill="FFFFFF"/>
          </w:tcPr>
          <w:p w:rsidR="00B5635F" w:rsidRPr="00C76EE9" w:rsidRDefault="00B5635F" w:rsidP="00B5635F">
            <w:pPr>
              <w:widowControl w:val="0"/>
              <w:suppressAutoHyphens/>
              <w:autoSpaceDE w:val="0"/>
              <w:autoSpaceDN w:val="0"/>
              <w:adjustRightInd w:val="0"/>
              <w:rPr>
                <w:b/>
                <w:bCs/>
                <w:color w:val="000000"/>
                <w:position w:val="-1"/>
              </w:rPr>
            </w:pPr>
          </w:p>
        </w:tc>
        <w:tc>
          <w:tcPr>
            <w:tcW w:w="751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B5635F" w:rsidRPr="00C76EE9" w:rsidRDefault="00B5635F" w:rsidP="00B5635F">
            <w:pPr>
              <w:widowControl w:val="0"/>
              <w:suppressAutoHyphens/>
              <w:autoSpaceDE w:val="0"/>
              <w:autoSpaceDN w:val="0"/>
              <w:adjustRightInd w:val="0"/>
              <w:rPr>
                <w:b/>
                <w:bCs/>
                <w:color w:val="000000"/>
                <w:position w:val="-1"/>
              </w:rPr>
            </w:pPr>
            <w:r w:rsidRPr="008A6844">
              <w:rPr>
                <w:b/>
                <w:bCs/>
                <w:color w:val="000000"/>
                <w:position w:val="-1"/>
              </w:rPr>
              <w:t>В том числе практических и лабораторных занятий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5635F" w:rsidRPr="00BA006C" w:rsidRDefault="00B5635F" w:rsidP="00B5635F">
            <w:pPr>
              <w:widowControl w:val="0"/>
              <w:suppressAutoHyphens/>
              <w:autoSpaceDE w:val="0"/>
              <w:autoSpaceDN w:val="0"/>
              <w:adjustRightInd w:val="0"/>
              <w:ind w:right="3"/>
              <w:jc w:val="center"/>
              <w:rPr>
                <w:b/>
                <w:bCs/>
                <w:color w:val="000000"/>
                <w:position w:val="-1"/>
              </w:rPr>
            </w:pPr>
            <w:r w:rsidRPr="00BA006C">
              <w:rPr>
                <w:b/>
                <w:bCs/>
                <w:color w:val="000000"/>
                <w:position w:val="-1"/>
              </w:rPr>
              <w:t>2</w:t>
            </w:r>
          </w:p>
        </w:tc>
        <w:tc>
          <w:tcPr>
            <w:tcW w:w="2127" w:type="dxa"/>
            <w:tcBorders>
              <w:left w:val="single" w:sz="2" w:space="0" w:color="000000"/>
              <w:bottom w:val="single" w:sz="2" w:space="0" w:color="000000"/>
              <w:right w:val="single" w:sz="2" w:space="0" w:color="000000"/>
            </w:tcBorders>
            <w:shd w:val="clear" w:color="000000" w:fill="FFFFFF"/>
          </w:tcPr>
          <w:p w:rsidR="00B5635F" w:rsidRPr="0053552A" w:rsidRDefault="00B5635F" w:rsidP="000428A9">
            <w:pPr>
              <w:widowControl w:val="0"/>
              <w:suppressAutoHyphens/>
              <w:autoSpaceDE w:val="0"/>
              <w:autoSpaceDN w:val="0"/>
              <w:adjustRightInd w:val="0"/>
              <w:ind w:right="62"/>
              <w:jc w:val="center"/>
              <w:rPr>
                <w:color w:val="000000"/>
                <w:position w:val="-1"/>
              </w:rPr>
            </w:pPr>
          </w:p>
        </w:tc>
      </w:tr>
      <w:tr w:rsidR="00B5635F" w:rsidRPr="0053552A" w:rsidTr="00B5635F">
        <w:tblPrEx>
          <w:tblCellMar>
            <w:left w:w="78" w:type="dxa"/>
            <w:right w:w="78" w:type="dxa"/>
          </w:tblCellMar>
        </w:tblPrEx>
        <w:trPr>
          <w:trHeight w:val="20"/>
        </w:trPr>
        <w:tc>
          <w:tcPr>
            <w:tcW w:w="2836" w:type="dxa"/>
            <w:vMerge/>
            <w:tcBorders>
              <w:left w:val="single" w:sz="2" w:space="0" w:color="000000"/>
              <w:right w:val="single" w:sz="2" w:space="0" w:color="000000"/>
            </w:tcBorders>
            <w:shd w:val="clear" w:color="000000" w:fill="FFFFFF"/>
          </w:tcPr>
          <w:p w:rsidR="00B5635F" w:rsidRPr="00C76EE9" w:rsidRDefault="00B5635F" w:rsidP="00B5635F">
            <w:pPr>
              <w:widowControl w:val="0"/>
              <w:suppressAutoHyphens/>
              <w:autoSpaceDE w:val="0"/>
              <w:autoSpaceDN w:val="0"/>
              <w:adjustRightInd w:val="0"/>
              <w:rPr>
                <w:b/>
                <w:bCs/>
                <w:color w:val="000000"/>
                <w:position w:val="-1"/>
              </w:rPr>
            </w:pPr>
          </w:p>
        </w:tc>
        <w:tc>
          <w:tcPr>
            <w:tcW w:w="751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B5635F" w:rsidRPr="00C76EE9" w:rsidRDefault="00B5635F" w:rsidP="00B5635F">
            <w:pPr>
              <w:widowControl w:val="0"/>
              <w:suppressAutoHyphens/>
              <w:autoSpaceDE w:val="0"/>
              <w:autoSpaceDN w:val="0"/>
              <w:adjustRightInd w:val="0"/>
            </w:pPr>
            <w:r w:rsidRPr="00C76EE9">
              <w:rPr>
                <w:b/>
                <w:bCs/>
                <w:color w:val="000000"/>
                <w:position w:val="-1"/>
              </w:rPr>
              <w:t xml:space="preserve">Практическое занятие </w:t>
            </w:r>
            <w:r>
              <w:rPr>
                <w:b/>
                <w:bCs/>
                <w:color w:val="000000"/>
                <w:position w:val="-1"/>
              </w:rPr>
              <w:t xml:space="preserve">2. </w:t>
            </w:r>
            <w:r w:rsidRPr="00C76EE9">
              <w:rPr>
                <w:color w:val="000000"/>
                <w:position w:val="-1"/>
              </w:rPr>
              <w:t xml:space="preserve">Расчет нормы высева семян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5635F" w:rsidRPr="00C76EE9" w:rsidRDefault="00B5635F" w:rsidP="00B5635F">
            <w:pPr>
              <w:widowControl w:val="0"/>
              <w:suppressAutoHyphens/>
              <w:autoSpaceDE w:val="0"/>
              <w:autoSpaceDN w:val="0"/>
              <w:adjustRightInd w:val="0"/>
              <w:ind w:right="3"/>
              <w:jc w:val="center"/>
              <w:rPr>
                <w:lang w:val="en-GB"/>
              </w:rPr>
            </w:pPr>
            <w:r>
              <w:rPr>
                <w:color w:val="000000"/>
                <w:position w:val="-1"/>
              </w:rPr>
              <w:t>2</w:t>
            </w:r>
          </w:p>
        </w:tc>
        <w:tc>
          <w:tcPr>
            <w:tcW w:w="2127" w:type="dxa"/>
            <w:tcBorders>
              <w:left w:val="single" w:sz="2" w:space="0" w:color="000000"/>
              <w:bottom w:val="single" w:sz="2" w:space="0" w:color="000000"/>
              <w:right w:val="single" w:sz="2" w:space="0" w:color="000000"/>
            </w:tcBorders>
            <w:shd w:val="clear" w:color="000000" w:fill="FFFFFF"/>
          </w:tcPr>
          <w:p w:rsidR="00B5635F" w:rsidRPr="0053552A" w:rsidRDefault="00B5635F" w:rsidP="000428A9">
            <w:pPr>
              <w:widowControl w:val="0"/>
              <w:suppressAutoHyphens/>
              <w:autoSpaceDE w:val="0"/>
              <w:autoSpaceDN w:val="0"/>
              <w:adjustRightInd w:val="0"/>
              <w:ind w:right="62"/>
              <w:jc w:val="center"/>
              <w:rPr>
                <w:color w:val="000000"/>
                <w:position w:val="-1"/>
              </w:rPr>
            </w:pPr>
          </w:p>
        </w:tc>
      </w:tr>
      <w:tr w:rsidR="00B5635F" w:rsidRPr="0053552A" w:rsidTr="00B5635F">
        <w:tblPrEx>
          <w:tblCellMar>
            <w:left w:w="78" w:type="dxa"/>
            <w:right w:w="78" w:type="dxa"/>
          </w:tblCellMar>
        </w:tblPrEx>
        <w:trPr>
          <w:trHeight w:val="20"/>
        </w:trPr>
        <w:tc>
          <w:tcPr>
            <w:tcW w:w="2836" w:type="dxa"/>
            <w:vMerge/>
            <w:tcBorders>
              <w:left w:val="single" w:sz="2" w:space="0" w:color="000000"/>
              <w:bottom w:val="single" w:sz="2" w:space="0" w:color="000000"/>
              <w:right w:val="single" w:sz="2" w:space="0" w:color="000000"/>
            </w:tcBorders>
            <w:shd w:val="clear" w:color="000000" w:fill="FFFFFF"/>
          </w:tcPr>
          <w:p w:rsidR="00B5635F" w:rsidRPr="00C76EE9" w:rsidRDefault="00B5635F" w:rsidP="00B5635F">
            <w:pPr>
              <w:widowControl w:val="0"/>
              <w:suppressAutoHyphens/>
              <w:autoSpaceDE w:val="0"/>
              <w:autoSpaceDN w:val="0"/>
              <w:adjustRightInd w:val="0"/>
              <w:rPr>
                <w:b/>
                <w:bCs/>
                <w:color w:val="000000"/>
                <w:position w:val="-1"/>
              </w:rPr>
            </w:pPr>
          </w:p>
        </w:tc>
        <w:tc>
          <w:tcPr>
            <w:tcW w:w="751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B5635F" w:rsidRPr="00C76EE9" w:rsidRDefault="00B5635F" w:rsidP="00B5635F">
            <w:pPr>
              <w:widowControl w:val="0"/>
              <w:suppressAutoHyphens/>
              <w:autoSpaceDE w:val="0"/>
              <w:autoSpaceDN w:val="0"/>
              <w:adjustRightInd w:val="0"/>
            </w:pPr>
            <w:r w:rsidRPr="00C76EE9">
              <w:rPr>
                <w:b/>
                <w:bCs/>
                <w:color w:val="000000"/>
                <w:position w:val="-1"/>
              </w:rPr>
              <w:t xml:space="preserve">Самостоятельная работа </w:t>
            </w:r>
            <w:proofErr w:type="gramStart"/>
            <w:r w:rsidRPr="00C76EE9">
              <w:rPr>
                <w:b/>
                <w:bCs/>
                <w:color w:val="000000"/>
                <w:position w:val="-1"/>
              </w:rPr>
              <w:t>обучающихся</w:t>
            </w:r>
            <w:proofErr w:type="gramEnd"/>
            <w:r w:rsidRPr="00C76EE9">
              <w:rPr>
                <w:color w:val="000000"/>
                <w:position w:val="-1"/>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5635F" w:rsidRPr="0053552A" w:rsidRDefault="00B5635F" w:rsidP="00B5635F">
            <w:pPr>
              <w:widowControl w:val="0"/>
              <w:suppressAutoHyphens/>
              <w:autoSpaceDE w:val="0"/>
              <w:autoSpaceDN w:val="0"/>
              <w:adjustRightInd w:val="0"/>
              <w:ind w:right="3"/>
              <w:jc w:val="center"/>
            </w:pPr>
          </w:p>
        </w:tc>
        <w:tc>
          <w:tcPr>
            <w:tcW w:w="2127" w:type="dxa"/>
            <w:tcBorders>
              <w:left w:val="single" w:sz="2" w:space="0" w:color="000000"/>
              <w:bottom w:val="single" w:sz="2" w:space="0" w:color="000000"/>
              <w:right w:val="single" w:sz="2" w:space="0" w:color="000000"/>
            </w:tcBorders>
            <w:shd w:val="clear" w:color="000000" w:fill="FFFFFF"/>
          </w:tcPr>
          <w:p w:rsidR="00B5635F" w:rsidRPr="0053552A" w:rsidRDefault="00B5635F" w:rsidP="000428A9">
            <w:pPr>
              <w:widowControl w:val="0"/>
              <w:suppressAutoHyphens/>
              <w:autoSpaceDE w:val="0"/>
              <w:autoSpaceDN w:val="0"/>
              <w:adjustRightInd w:val="0"/>
              <w:ind w:right="62"/>
              <w:jc w:val="center"/>
              <w:rPr>
                <w:color w:val="000000"/>
                <w:position w:val="-1"/>
              </w:rPr>
            </w:pPr>
          </w:p>
        </w:tc>
      </w:tr>
      <w:tr w:rsidR="00B5635F" w:rsidRPr="00C76EE9" w:rsidTr="000428A9">
        <w:tblPrEx>
          <w:tblCellMar>
            <w:left w:w="107" w:type="dxa"/>
            <w:right w:w="107" w:type="dxa"/>
          </w:tblCellMar>
        </w:tblPrEx>
        <w:trPr>
          <w:trHeight w:val="20"/>
        </w:trPr>
        <w:tc>
          <w:tcPr>
            <w:tcW w:w="10348" w:type="dxa"/>
            <w:gridSpan w:val="4"/>
            <w:tcBorders>
              <w:top w:val="single" w:sz="2" w:space="0" w:color="000000"/>
              <w:left w:val="single" w:sz="2" w:space="0" w:color="000000"/>
              <w:bottom w:val="single" w:sz="2" w:space="0" w:color="000000"/>
              <w:right w:val="single" w:sz="2" w:space="0" w:color="000000"/>
            </w:tcBorders>
            <w:shd w:val="clear" w:color="000000" w:fill="FFFFFF"/>
          </w:tcPr>
          <w:p w:rsidR="00B5635F" w:rsidRPr="00C76EE9" w:rsidRDefault="00B5635F" w:rsidP="000428A9">
            <w:pPr>
              <w:widowControl w:val="0"/>
              <w:suppressAutoHyphens/>
              <w:autoSpaceDE w:val="0"/>
              <w:autoSpaceDN w:val="0"/>
              <w:adjustRightInd w:val="0"/>
              <w:rPr>
                <w:b/>
                <w:bCs/>
                <w:color w:val="000000"/>
                <w:position w:val="-1"/>
              </w:rPr>
            </w:pPr>
            <w:r>
              <w:rPr>
                <w:b/>
                <w:bCs/>
                <w:color w:val="000000"/>
                <w:position w:val="-1"/>
              </w:rPr>
              <w:t xml:space="preserve">Раздел 4. </w:t>
            </w:r>
            <w:r w:rsidRPr="004F35E5">
              <w:rPr>
                <w:b/>
                <w:bCs/>
                <w:color w:val="000000"/>
                <w:position w:val="-1"/>
              </w:rPr>
              <w:t>Мелиорация почв</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5635F" w:rsidRPr="00A030B1" w:rsidRDefault="00B5635F" w:rsidP="000428A9">
            <w:pPr>
              <w:widowControl w:val="0"/>
              <w:suppressAutoHyphens/>
              <w:autoSpaceDE w:val="0"/>
              <w:autoSpaceDN w:val="0"/>
              <w:adjustRightInd w:val="0"/>
              <w:ind w:right="3"/>
              <w:jc w:val="center"/>
              <w:rPr>
                <w:b/>
                <w:bCs/>
                <w:color w:val="000000"/>
                <w:position w:val="-1"/>
              </w:rPr>
            </w:pPr>
            <w:r w:rsidRPr="00A030B1">
              <w:rPr>
                <w:b/>
                <w:bCs/>
                <w:color w:val="000000"/>
                <w:position w:val="-1"/>
              </w:rPr>
              <w:t>6/2</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5635F" w:rsidRPr="00C76EE9" w:rsidRDefault="00B5635F" w:rsidP="000428A9">
            <w:pPr>
              <w:widowControl w:val="0"/>
              <w:suppressAutoHyphens/>
              <w:autoSpaceDE w:val="0"/>
              <w:autoSpaceDN w:val="0"/>
              <w:adjustRightInd w:val="0"/>
              <w:ind w:right="3"/>
              <w:jc w:val="center"/>
              <w:rPr>
                <w:color w:val="000000"/>
                <w:position w:val="-1"/>
                <w:lang w:val="en-GB"/>
              </w:rPr>
            </w:pPr>
          </w:p>
        </w:tc>
      </w:tr>
      <w:tr w:rsidR="00B5635F" w:rsidRPr="00E70ED1" w:rsidTr="000428A9">
        <w:tblPrEx>
          <w:tblCellMar>
            <w:left w:w="107" w:type="dxa"/>
            <w:right w:w="107" w:type="dxa"/>
          </w:tblCellMar>
        </w:tblPrEx>
        <w:trPr>
          <w:trHeight w:val="20"/>
        </w:trPr>
        <w:tc>
          <w:tcPr>
            <w:tcW w:w="2873" w:type="dxa"/>
            <w:gridSpan w:val="3"/>
            <w:vMerge w:val="restart"/>
            <w:tcBorders>
              <w:top w:val="single" w:sz="2" w:space="0" w:color="000000"/>
              <w:left w:val="single" w:sz="2" w:space="0" w:color="000000"/>
              <w:bottom w:val="single" w:sz="2" w:space="0" w:color="000000"/>
              <w:right w:val="single" w:sz="2" w:space="0" w:color="000000"/>
            </w:tcBorders>
            <w:shd w:val="clear" w:color="000000" w:fill="FFFFFF"/>
          </w:tcPr>
          <w:p w:rsidR="00B5635F" w:rsidRPr="008A6844" w:rsidRDefault="00B5635F" w:rsidP="000428A9">
            <w:pPr>
              <w:widowControl w:val="0"/>
              <w:suppressAutoHyphens/>
              <w:autoSpaceDE w:val="0"/>
              <w:autoSpaceDN w:val="0"/>
              <w:adjustRightInd w:val="0"/>
            </w:pPr>
            <w:r w:rsidRPr="00C76EE9">
              <w:rPr>
                <w:b/>
                <w:bCs/>
                <w:color w:val="000000"/>
                <w:position w:val="-1"/>
              </w:rPr>
              <w:t>Тема 3.2</w:t>
            </w:r>
            <w:r w:rsidRPr="00C76EE9">
              <w:rPr>
                <w:color w:val="000000"/>
                <w:position w:val="-1"/>
              </w:rPr>
              <w:t>.</w:t>
            </w:r>
            <w:r>
              <w:t xml:space="preserve"> </w:t>
            </w:r>
            <w:r>
              <w:rPr>
                <w:color w:val="000000"/>
                <w:position w:val="-1"/>
              </w:rPr>
              <w:t>О</w:t>
            </w:r>
            <w:r w:rsidRPr="008A6844">
              <w:rPr>
                <w:color w:val="000000"/>
                <w:position w:val="-1"/>
              </w:rPr>
              <w:t>сновные технологии мелиораци</w:t>
            </w:r>
            <w:r>
              <w:rPr>
                <w:color w:val="000000"/>
                <w:position w:val="-1"/>
              </w:rPr>
              <w:t>и</w:t>
            </w:r>
            <w:r w:rsidRPr="008A6844">
              <w:rPr>
                <w:color w:val="000000"/>
                <w:position w:val="-1"/>
              </w:rPr>
              <w:t xml:space="preserve"> почв</w:t>
            </w: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B5635F" w:rsidRPr="00C76EE9" w:rsidRDefault="00B5635F" w:rsidP="000428A9">
            <w:pPr>
              <w:widowControl w:val="0"/>
              <w:suppressAutoHyphens/>
              <w:autoSpaceDE w:val="0"/>
              <w:autoSpaceDN w:val="0"/>
              <w:adjustRightInd w:val="0"/>
              <w:rPr>
                <w:lang w:val="en-GB"/>
              </w:rPr>
            </w:pPr>
            <w:r w:rsidRPr="00C76EE9">
              <w:rPr>
                <w:b/>
                <w:bCs/>
                <w:color w:val="000000"/>
                <w:position w:val="-1"/>
              </w:rPr>
              <w:t xml:space="preserve">Содержание учебного материала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5635F" w:rsidRPr="00BA006C" w:rsidRDefault="00B5635F" w:rsidP="000428A9">
            <w:pPr>
              <w:widowControl w:val="0"/>
              <w:suppressAutoHyphens/>
              <w:autoSpaceDE w:val="0"/>
              <w:autoSpaceDN w:val="0"/>
              <w:adjustRightInd w:val="0"/>
              <w:ind w:right="3"/>
              <w:jc w:val="center"/>
              <w:rPr>
                <w:b/>
                <w:bCs/>
              </w:rPr>
            </w:pPr>
            <w:r>
              <w:rPr>
                <w:b/>
                <w:bCs/>
                <w:color w:val="000000"/>
                <w:position w:val="-1"/>
              </w:rPr>
              <w:t>6</w:t>
            </w:r>
          </w:p>
        </w:tc>
        <w:tc>
          <w:tcPr>
            <w:tcW w:w="2127" w:type="dxa"/>
            <w:vMerge w:val="restart"/>
            <w:tcBorders>
              <w:top w:val="single" w:sz="2" w:space="0" w:color="000000"/>
              <w:left w:val="single" w:sz="2" w:space="0" w:color="000000"/>
              <w:right w:val="single" w:sz="2" w:space="0" w:color="000000"/>
            </w:tcBorders>
            <w:shd w:val="clear" w:color="000000" w:fill="FFFFFF"/>
          </w:tcPr>
          <w:p w:rsidR="00B5635F" w:rsidRPr="006E3B98" w:rsidRDefault="00B5635F" w:rsidP="000428A9">
            <w:pPr>
              <w:widowControl w:val="0"/>
              <w:suppressAutoHyphens/>
              <w:autoSpaceDE w:val="0"/>
              <w:autoSpaceDN w:val="0"/>
              <w:adjustRightInd w:val="0"/>
              <w:ind w:right="28"/>
              <w:jc w:val="center"/>
              <w:rPr>
                <w:color w:val="000000"/>
                <w:position w:val="-1"/>
              </w:rPr>
            </w:pPr>
            <w:r w:rsidRPr="006E3B98">
              <w:rPr>
                <w:color w:val="000000"/>
                <w:position w:val="-1"/>
              </w:rPr>
              <w:t>ОК 01</w:t>
            </w:r>
          </w:p>
          <w:p w:rsidR="00B5635F" w:rsidRPr="006E3B98" w:rsidRDefault="00B5635F" w:rsidP="000428A9">
            <w:pPr>
              <w:widowControl w:val="0"/>
              <w:suppressAutoHyphens/>
              <w:autoSpaceDE w:val="0"/>
              <w:autoSpaceDN w:val="0"/>
              <w:adjustRightInd w:val="0"/>
              <w:ind w:right="28"/>
              <w:jc w:val="center"/>
              <w:rPr>
                <w:color w:val="000000"/>
                <w:position w:val="-1"/>
              </w:rPr>
            </w:pPr>
            <w:r w:rsidRPr="006E3B98">
              <w:rPr>
                <w:color w:val="000000"/>
                <w:position w:val="-1"/>
              </w:rPr>
              <w:t>ОК 02</w:t>
            </w:r>
          </w:p>
          <w:p w:rsidR="00B5635F" w:rsidRPr="006E3B98" w:rsidRDefault="00B5635F" w:rsidP="000428A9">
            <w:pPr>
              <w:widowControl w:val="0"/>
              <w:suppressAutoHyphens/>
              <w:autoSpaceDE w:val="0"/>
              <w:autoSpaceDN w:val="0"/>
              <w:adjustRightInd w:val="0"/>
              <w:ind w:right="28"/>
              <w:jc w:val="center"/>
              <w:rPr>
                <w:color w:val="000000"/>
                <w:position w:val="-1"/>
              </w:rPr>
            </w:pPr>
            <w:r w:rsidRPr="006E3B98">
              <w:rPr>
                <w:color w:val="000000"/>
                <w:position w:val="-1"/>
              </w:rPr>
              <w:t>ОК 07</w:t>
            </w:r>
          </w:p>
          <w:p w:rsidR="00B5635F" w:rsidRPr="00E70ED1" w:rsidRDefault="00B5635F" w:rsidP="000428A9">
            <w:pPr>
              <w:widowControl w:val="0"/>
              <w:suppressAutoHyphens/>
              <w:autoSpaceDE w:val="0"/>
              <w:autoSpaceDN w:val="0"/>
              <w:adjustRightInd w:val="0"/>
              <w:ind w:right="3"/>
              <w:jc w:val="center"/>
              <w:rPr>
                <w:color w:val="000000"/>
                <w:position w:val="-1"/>
              </w:rPr>
            </w:pPr>
            <w:r>
              <w:rPr>
                <w:color w:val="000000"/>
                <w:position w:val="-1"/>
              </w:rPr>
              <w:t xml:space="preserve">ПК 2.1, ПК 2.2, </w:t>
            </w:r>
            <w:r>
              <w:rPr>
                <w:color w:val="000000"/>
                <w:position w:val="-1"/>
              </w:rPr>
              <w:br/>
              <w:t>ПК 2.3, ПК 2.4</w:t>
            </w:r>
          </w:p>
        </w:tc>
      </w:tr>
      <w:tr w:rsidR="00B5635F" w:rsidRPr="004F35E5" w:rsidTr="000428A9">
        <w:tblPrEx>
          <w:tblCellMar>
            <w:left w:w="107" w:type="dxa"/>
            <w:right w:w="107" w:type="dxa"/>
          </w:tblCellMar>
        </w:tblPrEx>
        <w:trPr>
          <w:trHeight w:val="20"/>
        </w:trPr>
        <w:tc>
          <w:tcPr>
            <w:tcW w:w="2873" w:type="dxa"/>
            <w:gridSpan w:val="3"/>
            <w:vMerge/>
            <w:tcBorders>
              <w:top w:val="single" w:sz="2" w:space="0" w:color="000000"/>
              <w:left w:val="single" w:sz="2" w:space="0" w:color="000000"/>
              <w:bottom w:val="single" w:sz="2" w:space="0" w:color="000000"/>
              <w:right w:val="single" w:sz="2" w:space="0" w:color="000000"/>
            </w:tcBorders>
            <w:shd w:val="clear" w:color="000000" w:fill="FFFFFF"/>
          </w:tcPr>
          <w:p w:rsidR="00B5635F" w:rsidRPr="00E70ED1" w:rsidRDefault="00B5635F" w:rsidP="000428A9">
            <w:pPr>
              <w:widowControl w:val="0"/>
              <w:autoSpaceDE w:val="0"/>
              <w:autoSpaceDN w:val="0"/>
              <w:adjustRightInd w:val="0"/>
            </w:pP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B5635F" w:rsidRPr="004F35E5" w:rsidRDefault="00B5635F" w:rsidP="000428A9">
            <w:pPr>
              <w:widowControl w:val="0"/>
              <w:suppressAutoHyphens/>
              <w:autoSpaceDE w:val="0"/>
              <w:autoSpaceDN w:val="0"/>
              <w:adjustRightInd w:val="0"/>
              <w:ind w:left="2"/>
              <w:rPr>
                <w:color w:val="000000"/>
                <w:position w:val="-1"/>
              </w:rPr>
            </w:pPr>
            <w:r w:rsidRPr="004F35E5">
              <w:rPr>
                <w:color w:val="000000"/>
                <w:position w:val="-1"/>
              </w:rPr>
              <w:t>Назначение поливов. Виды и способы полива. Режимы, нормы и сроки поливов. Поливная и оросительная нормы расхода воды.</w:t>
            </w:r>
          </w:p>
          <w:p w:rsidR="00B5635F" w:rsidRPr="004F35E5" w:rsidRDefault="00B5635F" w:rsidP="000428A9">
            <w:pPr>
              <w:widowControl w:val="0"/>
              <w:suppressAutoHyphens/>
              <w:autoSpaceDE w:val="0"/>
              <w:autoSpaceDN w:val="0"/>
              <w:adjustRightInd w:val="0"/>
              <w:ind w:left="2"/>
              <w:rPr>
                <w:color w:val="000000"/>
                <w:position w:val="-1"/>
              </w:rPr>
            </w:pPr>
            <w:r w:rsidRPr="004F35E5">
              <w:rPr>
                <w:color w:val="000000"/>
                <w:position w:val="-1"/>
              </w:rPr>
              <w:t>Мелиоративные системы осушения и их эксплуатация. Агротехнические основы осушения. Приемы борьбы с засолением почвы при орошении. Химическая мелиорация солонцовых почв с помощью гипсования и мелиоративной обработки. Известкование кислых почв.</w:t>
            </w:r>
          </w:p>
          <w:p w:rsidR="00B5635F" w:rsidRPr="004F35E5" w:rsidRDefault="00B5635F" w:rsidP="000428A9">
            <w:pPr>
              <w:widowControl w:val="0"/>
              <w:suppressAutoHyphens/>
              <w:autoSpaceDE w:val="0"/>
              <w:autoSpaceDN w:val="0"/>
              <w:adjustRightInd w:val="0"/>
              <w:ind w:left="2"/>
            </w:pPr>
            <w:r w:rsidRPr="004F35E5">
              <w:rPr>
                <w:color w:val="000000"/>
                <w:position w:val="-1"/>
              </w:rPr>
              <w:t>Лесомелиорация. Влияние полезащитных насаждений на водный режим почвы. Размещение лесных полос, их оптимальная конструкция, посадка и уход за ними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5635F" w:rsidRPr="00BA006C" w:rsidRDefault="00B5635F" w:rsidP="000428A9">
            <w:pPr>
              <w:widowControl w:val="0"/>
              <w:autoSpaceDE w:val="0"/>
              <w:autoSpaceDN w:val="0"/>
              <w:adjustRightInd w:val="0"/>
              <w:jc w:val="center"/>
              <w:rPr>
                <w:b/>
                <w:bCs/>
              </w:rPr>
            </w:pPr>
            <w:r>
              <w:rPr>
                <w:b/>
                <w:bCs/>
              </w:rPr>
              <w:t>4</w:t>
            </w:r>
          </w:p>
        </w:tc>
        <w:tc>
          <w:tcPr>
            <w:tcW w:w="2127" w:type="dxa"/>
            <w:vMerge/>
            <w:tcBorders>
              <w:left w:val="single" w:sz="2" w:space="0" w:color="000000"/>
              <w:right w:val="single" w:sz="2" w:space="0" w:color="000000"/>
            </w:tcBorders>
            <w:shd w:val="clear" w:color="000000" w:fill="FFFFFF"/>
          </w:tcPr>
          <w:p w:rsidR="00B5635F" w:rsidRPr="004F35E5" w:rsidRDefault="00B5635F" w:rsidP="000428A9">
            <w:pPr>
              <w:widowControl w:val="0"/>
              <w:autoSpaceDE w:val="0"/>
              <w:autoSpaceDN w:val="0"/>
              <w:adjustRightInd w:val="0"/>
            </w:pPr>
          </w:p>
        </w:tc>
      </w:tr>
      <w:tr w:rsidR="00B5635F" w:rsidRPr="008A6844" w:rsidTr="000428A9">
        <w:tblPrEx>
          <w:tblCellMar>
            <w:left w:w="107" w:type="dxa"/>
            <w:right w:w="107" w:type="dxa"/>
          </w:tblCellMar>
        </w:tblPrEx>
        <w:trPr>
          <w:trHeight w:val="20"/>
        </w:trPr>
        <w:tc>
          <w:tcPr>
            <w:tcW w:w="2873" w:type="dxa"/>
            <w:gridSpan w:val="3"/>
            <w:vMerge/>
            <w:tcBorders>
              <w:top w:val="single" w:sz="2" w:space="0" w:color="000000"/>
              <w:left w:val="single" w:sz="2" w:space="0" w:color="000000"/>
              <w:bottom w:val="single" w:sz="2" w:space="0" w:color="000000"/>
              <w:right w:val="single" w:sz="2" w:space="0" w:color="000000"/>
            </w:tcBorders>
            <w:shd w:val="clear" w:color="000000" w:fill="FFFFFF"/>
          </w:tcPr>
          <w:p w:rsidR="00B5635F" w:rsidRPr="004F35E5" w:rsidRDefault="00B5635F" w:rsidP="000428A9">
            <w:pPr>
              <w:widowControl w:val="0"/>
              <w:autoSpaceDE w:val="0"/>
              <w:autoSpaceDN w:val="0"/>
              <w:adjustRightInd w:val="0"/>
            </w:pP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B5635F" w:rsidRPr="00C76EE9" w:rsidRDefault="00B5635F" w:rsidP="000428A9">
            <w:pPr>
              <w:widowControl w:val="0"/>
              <w:suppressAutoHyphens/>
              <w:autoSpaceDE w:val="0"/>
              <w:autoSpaceDN w:val="0"/>
              <w:adjustRightInd w:val="0"/>
              <w:rPr>
                <w:b/>
                <w:bCs/>
                <w:color w:val="000000"/>
                <w:position w:val="-1"/>
              </w:rPr>
            </w:pPr>
            <w:r w:rsidRPr="008A6844">
              <w:rPr>
                <w:b/>
                <w:bCs/>
                <w:color w:val="000000"/>
                <w:position w:val="-1"/>
              </w:rPr>
              <w:t>В том числе практических и лабораторных занятий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5635F" w:rsidRPr="00BA006C" w:rsidRDefault="00B5635F" w:rsidP="000428A9">
            <w:pPr>
              <w:widowControl w:val="0"/>
              <w:suppressAutoHyphens/>
              <w:autoSpaceDE w:val="0"/>
              <w:autoSpaceDN w:val="0"/>
              <w:adjustRightInd w:val="0"/>
              <w:ind w:right="3"/>
              <w:jc w:val="center"/>
              <w:rPr>
                <w:b/>
                <w:bCs/>
                <w:color w:val="000000"/>
                <w:position w:val="-1"/>
              </w:rPr>
            </w:pPr>
            <w:r w:rsidRPr="00BA006C">
              <w:rPr>
                <w:b/>
                <w:bCs/>
                <w:color w:val="000000"/>
                <w:position w:val="-1"/>
              </w:rPr>
              <w:t>2</w:t>
            </w:r>
          </w:p>
        </w:tc>
        <w:tc>
          <w:tcPr>
            <w:tcW w:w="2127" w:type="dxa"/>
            <w:vMerge/>
            <w:tcBorders>
              <w:left w:val="single" w:sz="2" w:space="0" w:color="000000"/>
              <w:right w:val="single" w:sz="2" w:space="0" w:color="000000"/>
            </w:tcBorders>
            <w:shd w:val="clear" w:color="000000" w:fill="FFFFFF"/>
          </w:tcPr>
          <w:p w:rsidR="00B5635F" w:rsidRPr="008A6844" w:rsidRDefault="00B5635F" w:rsidP="000428A9">
            <w:pPr>
              <w:widowControl w:val="0"/>
              <w:suppressAutoHyphens/>
              <w:autoSpaceDE w:val="0"/>
              <w:autoSpaceDN w:val="0"/>
              <w:adjustRightInd w:val="0"/>
              <w:ind w:right="3"/>
              <w:jc w:val="center"/>
              <w:rPr>
                <w:color w:val="000000"/>
                <w:position w:val="-1"/>
              </w:rPr>
            </w:pPr>
          </w:p>
        </w:tc>
      </w:tr>
      <w:tr w:rsidR="00B5635F" w:rsidRPr="00C76EE9" w:rsidTr="000428A9">
        <w:tblPrEx>
          <w:tblCellMar>
            <w:left w:w="107" w:type="dxa"/>
            <w:right w:w="107" w:type="dxa"/>
          </w:tblCellMar>
        </w:tblPrEx>
        <w:trPr>
          <w:trHeight w:val="20"/>
        </w:trPr>
        <w:tc>
          <w:tcPr>
            <w:tcW w:w="2873" w:type="dxa"/>
            <w:gridSpan w:val="3"/>
            <w:vMerge/>
            <w:tcBorders>
              <w:top w:val="single" w:sz="2" w:space="0" w:color="000000"/>
              <w:left w:val="single" w:sz="2" w:space="0" w:color="000000"/>
              <w:bottom w:val="single" w:sz="2" w:space="0" w:color="000000"/>
              <w:right w:val="single" w:sz="2" w:space="0" w:color="000000"/>
            </w:tcBorders>
            <w:shd w:val="clear" w:color="000000" w:fill="FFFFFF"/>
          </w:tcPr>
          <w:p w:rsidR="00B5635F" w:rsidRPr="004F35E5" w:rsidRDefault="00B5635F" w:rsidP="000428A9">
            <w:pPr>
              <w:widowControl w:val="0"/>
              <w:autoSpaceDE w:val="0"/>
              <w:autoSpaceDN w:val="0"/>
              <w:adjustRightInd w:val="0"/>
            </w:pP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B5635F" w:rsidRPr="00C76EE9" w:rsidRDefault="00B5635F" w:rsidP="000428A9">
            <w:pPr>
              <w:widowControl w:val="0"/>
              <w:suppressAutoHyphens/>
              <w:autoSpaceDE w:val="0"/>
              <w:autoSpaceDN w:val="0"/>
              <w:adjustRightInd w:val="0"/>
            </w:pPr>
            <w:r w:rsidRPr="00C76EE9">
              <w:rPr>
                <w:b/>
                <w:bCs/>
                <w:color w:val="000000"/>
                <w:position w:val="-1"/>
              </w:rPr>
              <w:t xml:space="preserve">Практическое занятие </w:t>
            </w:r>
            <w:r>
              <w:rPr>
                <w:b/>
                <w:bCs/>
                <w:color w:val="000000"/>
                <w:position w:val="-1"/>
              </w:rPr>
              <w:t xml:space="preserve">3. </w:t>
            </w:r>
            <w:r w:rsidRPr="00C76EE9">
              <w:rPr>
                <w:color w:val="000000"/>
                <w:position w:val="-1"/>
              </w:rPr>
              <w:t xml:space="preserve">Составление </w:t>
            </w:r>
            <w:r w:rsidRPr="00601110">
              <w:rPr>
                <w:color w:val="000000"/>
                <w:position w:val="-1"/>
              </w:rPr>
              <w:t>планировки поверхности поля</w:t>
            </w:r>
            <w:r w:rsidRPr="00C76EE9">
              <w:rPr>
                <w:color w:val="000000"/>
                <w:position w:val="-1"/>
              </w:rPr>
              <w:t>.</w:t>
            </w:r>
            <w:r w:rsidRPr="00C76EE9">
              <w:rPr>
                <w:b/>
                <w:bCs/>
                <w:color w:val="000000"/>
                <w:position w:val="-1"/>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5635F" w:rsidRPr="00BA006C" w:rsidRDefault="00B5635F" w:rsidP="000428A9">
            <w:pPr>
              <w:widowControl w:val="0"/>
              <w:suppressAutoHyphens/>
              <w:autoSpaceDE w:val="0"/>
              <w:autoSpaceDN w:val="0"/>
              <w:adjustRightInd w:val="0"/>
              <w:ind w:right="3"/>
              <w:jc w:val="center"/>
            </w:pPr>
            <w:r>
              <w:rPr>
                <w:color w:val="000000"/>
                <w:position w:val="-1"/>
              </w:rPr>
              <w:t>2</w:t>
            </w:r>
          </w:p>
        </w:tc>
        <w:tc>
          <w:tcPr>
            <w:tcW w:w="2127" w:type="dxa"/>
            <w:vMerge/>
            <w:tcBorders>
              <w:left w:val="single" w:sz="2" w:space="0" w:color="000000"/>
              <w:right w:val="single" w:sz="2" w:space="0" w:color="000000"/>
            </w:tcBorders>
            <w:shd w:val="clear" w:color="000000" w:fill="FFFFFF"/>
          </w:tcPr>
          <w:p w:rsidR="00B5635F" w:rsidRPr="00C76EE9" w:rsidRDefault="00B5635F" w:rsidP="000428A9">
            <w:pPr>
              <w:widowControl w:val="0"/>
              <w:suppressAutoHyphens/>
              <w:autoSpaceDE w:val="0"/>
              <w:autoSpaceDN w:val="0"/>
              <w:adjustRightInd w:val="0"/>
              <w:ind w:right="3"/>
              <w:jc w:val="center"/>
              <w:rPr>
                <w:color w:val="000000"/>
                <w:position w:val="-1"/>
                <w:lang w:val="en-GB"/>
              </w:rPr>
            </w:pPr>
          </w:p>
        </w:tc>
      </w:tr>
      <w:tr w:rsidR="00B5635F" w:rsidRPr="008A6844" w:rsidTr="000428A9">
        <w:tblPrEx>
          <w:tblCellMar>
            <w:left w:w="107" w:type="dxa"/>
            <w:right w:w="107" w:type="dxa"/>
          </w:tblCellMar>
        </w:tblPrEx>
        <w:trPr>
          <w:trHeight w:val="20"/>
        </w:trPr>
        <w:tc>
          <w:tcPr>
            <w:tcW w:w="2873" w:type="dxa"/>
            <w:gridSpan w:val="3"/>
            <w:vMerge/>
            <w:tcBorders>
              <w:top w:val="single" w:sz="2" w:space="0" w:color="000000"/>
              <w:left w:val="single" w:sz="2" w:space="0" w:color="000000"/>
              <w:bottom w:val="single" w:sz="2" w:space="0" w:color="000000"/>
              <w:right w:val="single" w:sz="2" w:space="0" w:color="000000"/>
            </w:tcBorders>
            <w:shd w:val="clear" w:color="000000" w:fill="FFFFFF"/>
          </w:tcPr>
          <w:p w:rsidR="00B5635F" w:rsidRPr="00C76EE9" w:rsidRDefault="00B5635F" w:rsidP="000428A9">
            <w:pPr>
              <w:widowControl w:val="0"/>
              <w:autoSpaceDE w:val="0"/>
              <w:autoSpaceDN w:val="0"/>
              <w:adjustRightInd w:val="0"/>
              <w:rPr>
                <w:lang w:val="en-GB"/>
              </w:rPr>
            </w:pP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B5635F" w:rsidRPr="00C76EE9" w:rsidRDefault="00B5635F" w:rsidP="000428A9">
            <w:pPr>
              <w:widowControl w:val="0"/>
              <w:suppressAutoHyphens/>
              <w:autoSpaceDE w:val="0"/>
              <w:autoSpaceDN w:val="0"/>
              <w:adjustRightInd w:val="0"/>
            </w:pPr>
            <w:r w:rsidRPr="00C76EE9">
              <w:rPr>
                <w:b/>
                <w:bCs/>
                <w:color w:val="000000"/>
                <w:position w:val="-1"/>
              </w:rPr>
              <w:t xml:space="preserve">Самостоятельная работа </w:t>
            </w:r>
            <w:proofErr w:type="gramStart"/>
            <w:r w:rsidRPr="00C76EE9">
              <w:rPr>
                <w:b/>
                <w:bCs/>
                <w:color w:val="000000"/>
                <w:position w:val="-1"/>
              </w:rPr>
              <w:t>обучающихся</w:t>
            </w:r>
            <w:proofErr w:type="gramEnd"/>
            <w:r w:rsidRPr="00C76EE9">
              <w:rPr>
                <w:color w:val="000000"/>
                <w:position w:val="-1"/>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5635F" w:rsidRPr="008A6844" w:rsidRDefault="00B5635F" w:rsidP="000428A9">
            <w:pPr>
              <w:widowControl w:val="0"/>
              <w:suppressAutoHyphens/>
              <w:autoSpaceDE w:val="0"/>
              <w:autoSpaceDN w:val="0"/>
              <w:adjustRightInd w:val="0"/>
              <w:ind w:right="3"/>
              <w:jc w:val="center"/>
            </w:pPr>
          </w:p>
        </w:tc>
        <w:tc>
          <w:tcPr>
            <w:tcW w:w="2127" w:type="dxa"/>
            <w:vMerge/>
            <w:tcBorders>
              <w:left w:val="single" w:sz="2" w:space="0" w:color="000000"/>
              <w:bottom w:val="single" w:sz="2" w:space="0" w:color="000000"/>
              <w:right w:val="single" w:sz="2" w:space="0" w:color="000000"/>
            </w:tcBorders>
            <w:shd w:val="clear" w:color="000000" w:fill="FFFFFF"/>
          </w:tcPr>
          <w:p w:rsidR="00B5635F" w:rsidRPr="008A6844" w:rsidRDefault="00B5635F" w:rsidP="000428A9">
            <w:pPr>
              <w:widowControl w:val="0"/>
              <w:suppressAutoHyphens/>
              <w:autoSpaceDE w:val="0"/>
              <w:autoSpaceDN w:val="0"/>
              <w:adjustRightInd w:val="0"/>
              <w:ind w:right="3"/>
              <w:jc w:val="center"/>
              <w:rPr>
                <w:color w:val="000000"/>
                <w:position w:val="-1"/>
              </w:rPr>
            </w:pPr>
          </w:p>
        </w:tc>
      </w:tr>
      <w:tr w:rsidR="00B5635F" w:rsidRPr="00C76EE9" w:rsidTr="000428A9">
        <w:tblPrEx>
          <w:tblCellMar>
            <w:left w:w="107" w:type="dxa"/>
            <w:right w:w="107" w:type="dxa"/>
          </w:tblCellMar>
        </w:tblPrEx>
        <w:trPr>
          <w:trHeight w:val="20"/>
        </w:trPr>
        <w:tc>
          <w:tcPr>
            <w:tcW w:w="10348" w:type="dxa"/>
            <w:gridSpan w:val="4"/>
            <w:tcBorders>
              <w:top w:val="single" w:sz="2" w:space="0" w:color="000000"/>
              <w:left w:val="single" w:sz="2" w:space="0" w:color="000000"/>
              <w:bottom w:val="single" w:sz="2" w:space="0" w:color="000000"/>
              <w:right w:val="single" w:sz="2" w:space="0" w:color="000000"/>
            </w:tcBorders>
            <w:shd w:val="clear" w:color="000000" w:fill="FFFFFF"/>
          </w:tcPr>
          <w:p w:rsidR="00B5635F" w:rsidRPr="008D5C89" w:rsidRDefault="00B5635F" w:rsidP="000428A9">
            <w:pPr>
              <w:widowControl w:val="0"/>
              <w:suppressAutoHyphens/>
              <w:autoSpaceDE w:val="0"/>
              <w:autoSpaceDN w:val="0"/>
              <w:adjustRightInd w:val="0"/>
              <w:rPr>
                <w:b/>
                <w:bCs/>
                <w:color w:val="000000"/>
                <w:position w:val="-1"/>
              </w:rPr>
            </w:pPr>
            <w:r w:rsidRPr="008D5C89">
              <w:rPr>
                <w:b/>
              </w:rPr>
              <w:t>Промежуточная аттестация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5635F" w:rsidRPr="00B5635F" w:rsidRDefault="00B5635F" w:rsidP="000428A9">
            <w:pPr>
              <w:widowControl w:val="0"/>
              <w:suppressAutoHyphens/>
              <w:autoSpaceDE w:val="0"/>
              <w:autoSpaceDN w:val="0"/>
              <w:adjustRightInd w:val="0"/>
              <w:ind w:left="5"/>
              <w:jc w:val="center"/>
              <w:rPr>
                <w:b/>
                <w:bCs/>
                <w:color w:val="000000"/>
                <w:position w:val="-1"/>
              </w:rPr>
            </w:pPr>
            <w:r>
              <w:rPr>
                <w:b/>
                <w:bCs/>
                <w:color w:val="000000"/>
                <w:position w:val="-1"/>
              </w:rPr>
              <w:t>6</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5635F" w:rsidRPr="00C76EE9" w:rsidRDefault="00B5635F" w:rsidP="000428A9">
            <w:pPr>
              <w:widowControl w:val="0"/>
              <w:suppressAutoHyphens/>
              <w:autoSpaceDE w:val="0"/>
              <w:autoSpaceDN w:val="0"/>
              <w:adjustRightInd w:val="0"/>
              <w:ind w:left="5"/>
              <w:jc w:val="center"/>
              <w:rPr>
                <w:b/>
                <w:bCs/>
                <w:color w:val="000000"/>
                <w:position w:val="-1"/>
                <w:highlight w:val="green"/>
                <w:lang w:val="en-GB"/>
              </w:rPr>
            </w:pPr>
          </w:p>
        </w:tc>
      </w:tr>
      <w:tr w:rsidR="00B5635F" w:rsidRPr="00C76EE9" w:rsidTr="000428A9">
        <w:tblPrEx>
          <w:tblCellMar>
            <w:left w:w="107" w:type="dxa"/>
            <w:right w:w="107" w:type="dxa"/>
          </w:tblCellMar>
        </w:tblPrEx>
        <w:trPr>
          <w:trHeight w:val="20"/>
        </w:trPr>
        <w:tc>
          <w:tcPr>
            <w:tcW w:w="10348" w:type="dxa"/>
            <w:gridSpan w:val="4"/>
            <w:tcBorders>
              <w:top w:val="single" w:sz="2" w:space="0" w:color="000000"/>
              <w:left w:val="single" w:sz="2" w:space="0" w:color="000000"/>
              <w:bottom w:val="single" w:sz="2" w:space="0" w:color="000000"/>
              <w:right w:val="single" w:sz="2" w:space="0" w:color="000000"/>
            </w:tcBorders>
            <w:shd w:val="clear" w:color="000000" w:fill="FFFFFF"/>
          </w:tcPr>
          <w:p w:rsidR="00B5635F" w:rsidRPr="008D5C89" w:rsidRDefault="00B5635F" w:rsidP="000428A9">
            <w:pPr>
              <w:widowControl w:val="0"/>
              <w:suppressAutoHyphens/>
              <w:autoSpaceDE w:val="0"/>
              <w:autoSpaceDN w:val="0"/>
              <w:adjustRightInd w:val="0"/>
              <w:rPr>
                <w:lang w:val="en-GB"/>
              </w:rPr>
            </w:pPr>
            <w:r w:rsidRPr="008D5C89">
              <w:rPr>
                <w:b/>
                <w:bCs/>
                <w:color w:val="000000"/>
                <w:position w:val="-1"/>
              </w:rPr>
              <w:t xml:space="preserve">Всего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5635F" w:rsidRPr="00B5635F" w:rsidRDefault="00B5635F" w:rsidP="000428A9">
            <w:pPr>
              <w:widowControl w:val="0"/>
              <w:suppressAutoHyphens/>
              <w:autoSpaceDE w:val="0"/>
              <w:autoSpaceDN w:val="0"/>
              <w:adjustRightInd w:val="0"/>
              <w:ind w:left="5"/>
              <w:jc w:val="center"/>
            </w:pPr>
            <w:r>
              <w:rPr>
                <w:b/>
                <w:bCs/>
                <w:color w:val="000000"/>
                <w:position w:val="-1"/>
              </w:rPr>
              <w:t>78</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5635F" w:rsidRPr="00C76EE9" w:rsidRDefault="00B5635F" w:rsidP="000428A9">
            <w:pPr>
              <w:widowControl w:val="0"/>
              <w:suppressAutoHyphens/>
              <w:autoSpaceDE w:val="0"/>
              <w:autoSpaceDN w:val="0"/>
              <w:adjustRightInd w:val="0"/>
              <w:ind w:left="5"/>
              <w:jc w:val="center"/>
              <w:rPr>
                <w:b/>
                <w:bCs/>
                <w:color w:val="000000"/>
                <w:position w:val="-1"/>
                <w:highlight w:val="green"/>
                <w:lang w:val="en-GB"/>
              </w:rPr>
            </w:pPr>
          </w:p>
        </w:tc>
      </w:tr>
    </w:tbl>
    <w:p w:rsidR="001173A1" w:rsidRDefault="001173A1" w:rsidP="001173A1">
      <w:pPr>
        <w:widowControl w:val="0"/>
        <w:autoSpaceDE w:val="0"/>
        <w:autoSpaceDN w:val="0"/>
        <w:adjustRightInd w:val="0"/>
        <w:rPr>
          <w:color w:val="000000"/>
          <w:lang w:val="en-GB"/>
        </w:rPr>
        <w:sectPr w:rsidR="001173A1" w:rsidSect="000428A9">
          <w:pgSz w:w="15840" w:h="12240" w:orient="landscape"/>
          <w:pgMar w:top="1701" w:right="1134" w:bottom="851" w:left="1134" w:header="720" w:footer="720" w:gutter="0"/>
          <w:cols w:space="720"/>
          <w:noEndnote/>
        </w:sectPr>
      </w:pPr>
    </w:p>
    <w:p w:rsidR="001173A1" w:rsidRPr="00C76EE9" w:rsidRDefault="001173A1" w:rsidP="001173A1">
      <w:pPr>
        <w:widowControl w:val="0"/>
        <w:autoSpaceDE w:val="0"/>
        <w:autoSpaceDN w:val="0"/>
        <w:adjustRightInd w:val="0"/>
        <w:jc w:val="right"/>
        <w:rPr>
          <w:color w:val="000000"/>
          <w:lang w:val="en-GB"/>
        </w:rPr>
      </w:pPr>
      <w:r w:rsidRPr="00C76EE9">
        <w:rPr>
          <w:color w:val="000000"/>
          <w:lang w:val="en-GB"/>
        </w:rPr>
        <w:lastRenderedPageBreak/>
        <w:t xml:space="preserve"> </w:t>
      </w:r>
    </w:p>
    <w:p w:rsidR="001173A1" w:rsidRPr="004F4124" w:rsidRDefault="001173A1" w:rsidP="001173A1">
      <w:pPr>
        <w:keepNext/>
        <w:keepLines/>
        <w:widowControl w:val="0"/>
        <w:autoSpaceDE w:val="0"/>
        <w:autoSpaceDN w:val="0"/>
        <w:adjustRightInd w:val="0"/>
        <w:ind w:right="10"/>
        <w:jc w:val="center"/>
        <w:rPr>
          <w:b/>
          <w:bCs/>
          <w:color w:val="000000"/>
        </w:rPr>
      </w:pPr>
      <w:r w:rsidRPr="004F4124">
        <w:rPr>
          <w:b/>
          <w:bCs/>
          <w:color w:val="000000"/>
          <w:lang w:val="en-GB"/>
        </w:rPr>
        <w:t xml:space="preserve">3. </w:t>
      </w:r>
      <w:r w:rsidRPr="004F4124">
        <w:rPr>
          <w:b/>
          <w:bCs/>
          <w:color w:val="000000"/>
        </w:rPr>
        <w:t xml:space="preserve">УСЛОВИЯ РЕАЛИЗАЦИИ УЧЕБНОЙ ДИСЦИПЛИНЫ </w:t>
      </w:r>
    </w:p>
    <w:p w:rsidR="001173A1" w:rsidRDefault="001173A1" w:rsidP="001173A1">
      <w:pPr>
        <w:suppressAutoHyphens/>
        <w:ind w:firstLine="709"/>
        <w:jc w:val="both"/>
        <w:rPr>
          <w:color w:val="000000"/>
        </w:rPr>
      </w:pPr>
      <w:r w:rsidRPr="004F4124">
        <w:rPr>
          <w:b/>
          <w:bCs/>
          <w:color w:val="000000"/>
        </w:rPr>
        <w:t xml:space="preserve">3.1. </w:t>
      </w:r>
      <w:r w:rsidRPr="00E70ED1">
        <w:rPr>
          <w:b/>
          <w:bCs/>
          <w:color w:val="000000"/>
        </w:rPr>
        <w:t>Для реализации программы учебной дисциплины должны быть предусмотрены следующие специальные помещения:</w:t>
      </w:r>
      <w:r w:rsidRPr="004F4124">
        <w:rPr>
          <w:color w:val="000000"/>
        </w:rPr>
        <w:t xml:space="preserve"> </w:t>
      </w:r>
    </w:p>
    <w:p w:rsidR="001173A1" w:rsidRDefault="001173A1" w:rsidP="001173A1">
      <w:pPr>
        <w:suppressAutoHyphens/>
        <w:ind w:firstLine="709"/>
        <w:jc w:val="both"/>
        <w:rPr>
          <w:bCs/>
          <w:iCs/>
        </w:rPr>
      </w:pPr>
      <w:r>
        <w:rPr>
          <w:bCs/>
        </w:rPr>
        <w:t>К</w:t>
      </w:r>
      <w:r w:rsidRPr="004F4124">
        <w:rPr>
          <w:bCs/>
        </w:rPr>
        <w:t xml:space="preserve">абинет </w:t>
      </w:r>
      <w:r>
        <w:rPr>
          <w:bCs/>
        </w:rPr>
        <w:t>«А</w:t>
      </w:r>
      <w:r w:rsidRPr="004F4124">
        <w:rPr>
          <w:bCs/>
        </w:rPr>
        <w:t>грономии</w:t>
      </w:r>
      <w:r>
        <w:rPr>
          <w:bCs/>
        </w:rPr>
        <w:t>»</w:t>
      </w:r>
      <w:r w:rsidRPr="004F4124">
        <w:rPr>
          <w:bCs/>
        </w:rPr>
        <w:t xml:space="preserve">, </w:t>
      </w:r>
      <w:r>
        <w:rPr>
          <w:bCs/>
          <w:iCs/>
        </w:rPr>
        <w:t>оснащенный в соответствии с п. 6.1.2.1 Примерной образовательной программы по профессии.</w:t>
      </w:r>
    </w:p>
    <w:p w:rsidR="001173A1" w:rsidRPr="004F4124" w:rsidRDefault="001173A1" w:rsidP="001173A1">
      <w:pPr>
        <w:suppressAutoHyphens/>
        <w:ind w:firstLine="709"/>
        <w:jc w:val="both"/>
        <w:rPr>
          <w:iCs/>
        </w:rPr>
      </w:pPr>
    </w:p>
    <w:p w:rsidR="001173A1" w:rsidRPr="00782584" w:rsidRDefault="001173A1" w:rsidP="001173A1">
      <w:pPr>
        <w:widowControl w:val="0"/>
        <w:autoSpaceDE w:val="0"/>
        <w:autoSpaceDN w:val="0"/>
        <w:adjustRightInd w:val="0"/>
        <w:ind w:left="718"/>
        <w:rPr>
          <w:color w:val="000000"/>
        </w:rPr>
      </w:pPr>
      <w:r w:rsidRPr="00782584">
        <w:rPr>
          <w:b/>
          <w:bCs/>
          <w:color w:val="000000"/>
        </w:rPr>
        <w:t xml:space="preserve">3.2. Информационное обеспечение реализации программы </w:t>
      </w:r>
    </w:p>
    <w:p w:rsidR="001173A1" w:rsidRPr="00E70ED1" w:rsidRDefault="001173A1" w:rsidP="001173A1">
      <w:pPr>
        <w:suppressAutoHyphens/>
        <w:spacing w:line="276" w:lineRule="auto"/>
        <w:ind w:firstLine="709"/>
        <w:jc w:val="both"/>
        <w:rPr>
          <w:bCs/>
        </w:rPr>
      </w:pPr>
      <w:r w:rsidRPr="00E70ED1">
        <w:rPr>
          <w:bCs/>
        </w:rPr>
        <w:t>Для реализации программы библиотечный фонд образовательной организации должен иметь п</w:t>
      </w:r>
      <w:r w:rsidRPr="00E70ED1">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70ED1">
        <w:rPr>
          <w:bCs/>
        </w:rPr>
        <w:t xml:space="preserve">библиотечного фонда образовательной организацией </w:t>
      </w:r>
      <w:proofErr w:type="gramStart"/>
      <w:r w:rsidRPr="00E70ED1">
        <w:rPr>
          <w:bCs/>
        </w:rPr>
        <w:t>выбирается не менее одного издания</w:t>
      </w:r>
      <w:proofErr w:type="gramEnd"/>
      <w:r w:rsidRPr="00E70ED1">
        <w:rPr>
          <w:bCs/>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1173A1" w:rsidRDefault="001173A1" w:rsidP="001173A1">
      <w:pPr>
        <w:widowControl w:val="0"/>
        <w:autoSpaceDE w:val="0"/>
        <w:autoSpaceDN w:val="0"/>
        <w:adjustRightInd w:val="0"/>
        <w:ind w:firstLine="709"/>
        <w:rPr>
          <w:b/>
          <w:bCs/>
          <w:color w:val="000000"/>
        </w:rPr>
      </w:pPr>
    </w:p>
    <w:p w:rsidR="001173A1" w:rsidRPr="00782584" w:rsidRDefault="001173A1" w:rsidP="001173A1">
      <w:pPr>
        <w:widowControl w:val="0"/>
        <w:autoSpaceDE w:val="0"/>
        <w:autoSpaceDN w:val="0"/>
        <w:adjustRightInd w:val="0"/>
        <w:ind w:firstLine="709"/>
        <w:jc w:val="both"/>
        <w:rPr>
          <w:color w:val="000000"/>
        </w:rPr>
      </w:pPr>
      <w:r w:rsidRPr="00782584">
        <w:rPr>
          <w:b/>
          <w:bCs/>
          <w:color w:val="000000"/>
        </w:rPr>
        <w:t xml:space="preserve">3.2.1. </w:t>
      </w:r>
      <w:r>
        <w:rPr>
          <w:b/>
          <w:bCs/>
          <w:color w:val="000000"/>
        </w:rPr>
        <w:t>Основные п</w:t>
      </w:r>
      <w:r w:rsidRPr="00782584">
        <w:rPr>
          <w:b/>
          <w:bCs/>
          <w:color w:val="000000"/>
        </w:rPr>
        <w:t xml:space="preserve">ечатные издания:  </w:t>
      </w:r>
    </w:p>
    <w:p w:rsidR="001173A1" w:rsidRPr="00782584" w:rsidRDefault="001173A1" w:rsidP="001173A1">
      <w:pPr>
        <w:widowControl w:val="0"/>
        <w:autoSpaceDE w:val="0"/>
        <w:autoSpaceDN w:val="0"/>
        <w:adjustRightInd w:val="0"/>
        <w:ind w:firstLine="709"/>
        <w:jc w:val="both"/>
        <w:rPr>
          <w:b/>
          <w:bCs/>
          <w:color w:val="000000"/>
        </w:rPr>
      </w:pPr>
      <w:r w:rsidRPr="00782584">
        <w:rPr>
          <w:color w:val="000000"/>
        </w:rPr>
        <w:t xml:space="preserve">1. </w:t>
      </w:r>
      <w:proofErr w:type="spellStart"/>
      <w:r w:rsidRPr="00782584">
        <w:rPr>
          <w:color w:val="000000"/>
        </w:rPr>
        <w:t>Гатаулина</w:t>
      </w:r>
      <w:proofErr w:type="spellEnd"/>
      <w:r w:rsidRPr="00782584">
        <w:rPr>
          <w:color w:val="000000"/>
        </w:rPr>
        <w:t xml:space="preserve"> Г.Г., Объедков М.Г., </w:t>
      </w:r>
      <w:proofErr w:type="spellStart"/>
      <w:r w:rsidRPr="00782584">
        <w:rPr>
          <w:color w:val="000000"/>
        </w:rPr>
        <w:t>Долгоуворов</w:t>
      </w:r>
      <w:proofErr w:type="spellEnd"/>
      <w:r w:rsidRPr="00782584">
        <w:rPr>
          <w:color w:val="000000"/>
        </w:rPr>
        <w:t xml:space="preserve"> В.С. Технология производства продукции растениеводства. Учебник и учебное пособие для учащихся техникумов. </w:t>
      </w:r>
      <w:proofErr w:type="gramStart"/>
      <w:r w:rsidRPr="00782584">
        <w:rPr>
          <w:color w:val="000000"/>
        </w:rPr>
        <w:t>–</w:t>
      </w:r>
      <w:proofErr w:type="spellStart"/>
      <w:r w:rsidRPr="00782584">
        <w:rPr>
          <w:color w:val="000000"/>
        </w:rPr>
        <w:t>М</w:t>
      </w:r>
      <w:proofErr w:type="gramEnd"/>
      <w:r w:rsidRPr="00782584">
        <w:rPr>
          <w:color w:val="000000"/>
        </w:rPr>
        <w:t>.:Колос</w:t>
      </w:r>
      <w:proofErr w:type="spellEnd"/>
      <w:r w:rsidRPr="00782584">
        <w:rPr>
          <w:color w:val="000000"/>
        </w:rPr>
        <w:t>, 2018. -448 с., ил.</w:t>
      </w:r>
      <w:r w:rsidRPr="00782584">
        <w:rPr>
          <w:b/>
          <w:bCs/>
          <w:color w:val="000000"/>
        </w:rPr>
        <w:t xml:space="preserve"> </w:t>
      </w:r>
    </w:p>
    <w:p w:rsidR="001173A1" w:rsidRDefault="001173A1" w:rsidP="001173A1">
      <w:pPr>
        <w:widowControl w:val="0"/>
        <w:autoSpaceDE w:val="0"/>
        <w:autoSpaceDN w:val="0"/>
        <w:adjustRightInd w:val="0"/>
        <w:ind w:firstLine="709"/>
        <w:jc w:val="both"/>
        <w:rPr>
          <w:color w:val="000000"/>
        </w:rPr>
      </w:pPr>
    </w:p>
    <w:p w:rsidR="001173A1" w:rsidRPr="00560DB1" w:rsidRDefault="001173A1" w:rsidP="001173A1">
      <w:pPr>
        <w:widowControl w:val="0"/>
        <w:autoSpaceDE w:val="0"/>
        <w:autoSpaceDN w:val="0"/>
        <w:adjustRightInd w:val="0"/>
        <w:ind w:firstLine="709"/>
        <w:jc w:val="both"/>
        <w:rPr>
          <w:b/>
          <w:bCs/>
          <w:color w:val="000000"/>
        </w:rPr>
      </w:pPr>
      <w:r w:rsidRPr="00560DB1">
        <w:rPr>
          <w:b/>
          <w:bCs/>
          <w:color w:val="000000"/>
        </w:rPr>
        <w:t>3.2.</w:t>
      </w:r>
      <w:r>
        <w:rPr>
          <w:b/>
          <w:bCs/>
          <w:color w:val="000000"/>
        </w:rPr>
        <w:t>2</w:t>
      </w:r>
      <w:r w:rsidRPr="00560DB1">
        <w:rPr>
          <w:b/>
          <w:bCs/>
          <w:color w:val="000000"/>
        </w:rPr>
        <w:t xml:space="preserve">. Основные </w:t>
      </w:r>
      <w:r>
        <w:rPr>
          <w:b/>
          <w:bCs/>
          <w:color w:val="000000"/>
        </w:rPr>
        <w:t>электронные</w:t>
      </w:r>
      <w:r w:rsidRPr="00560DB1">
        <w:rPr>
          <w:b/>
          <w:bCs/>
          <w:color w:val="000000"/>
        </w:rPr>
        <w:t xml:space="preserve"> издания:  </w:t>
      </w:r>
    </w:p>
    <w:p w:rsidR="001173A1" w:rsidRPr="001173A1" w:rsidRDefault="001173A1" w:rsidP="001173A1">
      <w:pPr>
        <w:pStyle w:val="a5"/>
        <w:widowControl w:val="0"/>
        <w:numPr>
          <w:ilvl w:val="0"/>
          <w:numId w:val="50"/>
        </w:numPr>
        <w:autoSpaceDE w:val="0"/>
        <w:autoSpaceDN w:val="0"/>
        <w:adjustRightInd w:val="0"/>
        <w:spacing w:before="120"/>
        <w:ind w:left="0" w:firstLine="709"/>
        <w:contextualSpacing w:val="0"/>
        <w:jc w:val="both"/>
        <w:rPr>
          <w:lang w:val="ru-RU"/>
        </w:rPr>
      </w:pPr>
      <w:r w:rsidRPr="001173A1">
        <w:rPr>
          <w:lang w:val="ru-RU"/>
        </w:rPr>
        <w:t>Глухих, М. А. Технологии производства продукции растениеводства / М. А. Глухих. — 2-е изд., стер. — Санкт-Петербург</w:t>
      </w:r>
      <w:proofErr w:type="gramStart"/>
      <w:r w:rsidRPr="001173A1">
        <w:rPr>
          <w:lang w:val="ru-RU"/>
        </w:rPr>
        <w:t xml:space="preserve"> :</w:t>
      </w:r>
      <w:proofErr w:type="gramEnd"/>
      <w:r w:rsidRPr="001173A1">
        <w:rPr>
          <w:lang w:val="ru-RU"/>
        </w:rPr>
        <w:t xml:space="preserve"> Лань, 2023. — 148 с. — </w:t>
      </w:r>
      <w:r w:rsidRPr="00897414">
        <w:t>ISBN</w:t>
      </w:r>
      <w:r w:rsidRPr="001173A1">
        <w:rPr>
          <w:lang w:val="ru-RU"/>
        </w:rPr>
        <w:t xml:space="preserve"> 978-5-507-45564-5.</w:t>
      </w:r>
      <w:r w:rsidRPr="00897414">
        <w:t> </w:t>
      </w:r>
      <w:r w:rsidRPr="001173A1">
        <w:rPr>
          <w:lang w:val="ru-RU"/>
        </w:rPr>
        <w:t>— Текст</w:t>
      </w:r>
      <w:proofErr w:type="gramStart"/>
      <w:r w:rsidRPr="00897414">
        <w:t> </w:t>
      </w:r>
      <w:r w:rsidRPr="001173A1">
        <w:rPr>
          <w:lang w:val="ru-RU"/>
        </w:rPr>
        <w:t>:</w:t>
      </w:r>
      <w:proofErr w:type="gramEnd"/>
      <w:r w:rsidRPr="001173A1">
        <w:rPr>
          <w:lang w:val="ru-RU"/>
        </w:rPr>
        <w:t xml:space="preserve"> электронный</w:t>
      </w:r>
      <w:r w:rsidRPr="00897414">
        <w:t> </w:t>
      </w:r>
      <w:r w:rsidRPr="001173A1">
        <w:rPr>
          <w:lang w:val="ru-RU"/>
        </w:rPr>
        <w:t xml:space="preserve">// Лань : электронно-библиотечная система. — </w:t>
      </w:r>
      <w:r w:rsidRPr="00897414">
        <w:t>URL</w:t>
      </w:r>
      <w:r w:rsidRPr="001173A1">
        <w:rPr>
          <w:lang w:val="ru-RU"/>
        </w:rPr>
        <w:t xml:space="preserve">: </w:t>
      </w:r>
      <w:r w:rsidRPr="00897414">
        <w:t>https</w:t>
      </w:r>
      <w:r w:rsidRPr="001173A1">
        <w:rPr>
          <w:lang w:val="ru-RU"/>
        </w:rPr>
        <w:t>://</w:t>
      </w:r>
      <w:r w:rsidRPr="00897414">
        <w:t>e</w:t>
      </w:r>
      <w:r w:rsidRPr="001173A1">
        <w:rPr>
          <w:lang w:val="ru-RU"/>
        </w:rPr>
        <w:t>.</w:t>
      </w:r>
      <w:proofErr w:type="spellStart"/>
      <w:r w:rsidRPr="00897414">
        <w:t>lanbook</w:t>
      </w:r>
      <w:proofErr w:type="spellEnd"/>
      <w:r w:rsidRPr="001173A1">
        <w:rPr>
          <w:lang w:val="ru-RU"/>
        </w:rPr>
        <w:t>.</w:t>
      </w:r>
      <w:r w:rsidRPr="00897414">
        <w:t>com</w:t>
      </w:r>
      <w:r w:rsidRPr="001173A1">
        <w:rPr>
          <w:lang w:val="ru-RU"/>
        </w:rPr>
        <w:t>/</w:t>
      </w:r>
      <w:r w:rsidRPr="00897414">
        <w:t>book</w:t>
      </w:r>
      <w:r w:rsidRPr="001173A1">
        <w:rPr>
          <w:lang w:val="ru-RU"/>
        </w:rPr>
        <w:t xml:space="preserve">/276386 (дата обращения: 15.11.2022). — Режим доступа: для </w:t>
      </w:r>
      <w:proofErr w:type="spellStart"/>
      <w:r w:rsidRPr="001173A1">
        <w:rPr>
          <w:lang w:val="ru-RU"/>
        </w:rPr>
        <w:t>авториз</w:t>
      </w:r>
      <w:proofErr w:type="spellEnd"/>
      <w:r w:rsidRPr="001173A1">
        <w:rPr>
          <w:lang w:val="ru-RU"/>
        </w:rPr>
        <w:t>. пользователей.</w:t>
      </w:r>
    </w:p>
    <w:p w:rsidR="001173A1" w:rsidRPr="001173A1" w:rsidRDefault="001173A1" w:rsidP="001173A1">
      <w:pPr>
        <w:pStyle w:val="a5"/>
        <w:widowControl w:val="0"/>
        <w:numPr>
          <w:ilvl w:val="0"/>
          <w:numId w:val="50"/>
        </w:numPr>
        <w:autoSpaceDE w:val="0"/>
        <w:autoSpaceDN w:val="0"/>
        <w:adjustRightInd w:val="0"/>
        <w:spacing w:before="120"/>
        <w:ind w:left="0" w:firstLine="709"/>
        <w:contextualSpacing w:val="0"/>
        <w:jc w:val="both"/>
        <w:rPr>
          <w:lang w:val="ru-RU"/>
        </w:rPr>
      </w:pPr>
      <w:r w:rsidRPr="001173A1">
        <w:rPr>
          <w:lang w:val="ru-RU"/>
        </w:rPr>
        <w:t>Колчина, Л.</w:t>
      </w:r>
      <w:r w:rsidRPr="00897414">
        <w:t> </w:t>
      </w:r>
      <w:r w:rsidRPr="001173A1">
        <w:rPr>
          <w:lang w:val="ru-RU"/>
        </w:rPr>
        <w:t>М.</w:t>
      </w:r>
      <w:r w:rsidRPr="00897414">
        <w:t> </w:t>
      </w:r>
      <w:r w:rsidRPr="001173A1">
        <w:rPr>
          <w:lang w:val="ru-RU"/>
        </w:rPr>
        <w:t xml:space="preserve"> Современные технологии, машины и оборудование для возделывания овощных культур</w:t>
      </w:r>
      <w:r w:rsidRPr="00897414">
        <w:t> </w:t>
      </w:r>
      <w:r w:rsidRPr="001173A1">
        <w:rPr>
          <w:lang w:val="ru-RU"/>
        </w:rPr>
        <w:t>/ Л.</w:t>
      </w:r>
      <w:r w:rsidRPr="00897414">
        <w:t> </w:t>
      </w:r>
      <w:r w:rsidRPr="001173A1">
        <w:rPr>
          <w:lang w:val="ru-RU"/>
        </w:rPr>
        <w:t>М.</w:t>
      </w:r>
      <w:r w:rsidRPr="00897414">
        <w:t> </w:t>
      </w:r>
      <w:r w:rsidRPr="001173A1">
        <w:rPr>
          <w:lang w:val="ru-RU"/>
        </w:rPr>
        <w:t>Колчина.</w:t>
      </w:r>
      <w:r w:rsidRPr="00897414">
        <w:t> </w:t>
      </w:r>
      <w:r w:rsidRPr="001173A1">
        <w:rPr>
          <w:lang w:val="ru-RU"/>
        </w:rPr>
        <w:t>— 2-е изд.</w:t>
      </w:r>
      <w:r w:rsidRPr="00897414">
        <w:t> </w:t>
      </w:r>
      <w:r w:rsidRPr="001173A1">
        <w:rPr>
          <w:lang w:val="ru-RU"/>
        </w:rPr>
        <w:t>— Москва</w:t>
      </w:r>
      <w:proofErr w:type="gramStart"/>
      <w:r w:rsidRPr="00897414">
        <w:t> </w:t>
      </w:r>
      <w:r w:rsidRPr="001173A1">
        <w:rPr>
          <w:lang w:val="ru-RU"/>
        </w:rPr>
        <w:t>:</w:t>
      </w:r>
      <w:proofErr w:type="gramEnd"/>
      <w:r w:rsidRPr="001173A1">
        <w:rPr>
          <w:lang w:val="ru-RU"/>
        </w:rPr>
        <w:t xml:space="preserve"> Издательство </w:t>
      </w:r>
      <w:proofErr w:type="spellStart"/>
      <w:r w:rsidRPr="001173A1">
        <w:rPr>
          <w:lang w:val="ru-RU"/>
        </w:rPr>
        <w:t>Юрайт</w:t>
      </w:r>
      <w:proofErr w:type="spellEnd"/>
      <w:r w:rsidRPr="001173A1">
        <w:rPr>
          <w:lang w:val="ru-RU"/>
        </w:rPr>
        <w:t>, 2022.</w:t>
      </w:r>
      <w:r w:rsidRPr="00897414">
        <w:t> </w:t>
      </w:r>
      <w:r w:rsidRPr="001173A1">
        <w:rPr>
          <w:lang w:val="ru-RU"/>
        </w:rPr>
        <w:t>— 200</w:t>
      </w:r>
      <w:r w:rsidRPr="00897414">
        <w:t> </w:t>
      </w:r>
      <w:r w:rsidRPr="001173A1">
        <w:rPr>
          <w:lang w:val="ru-RU"/>
        </w:rPr>
        <w:t>с.</w:t>
      </w:r>
      <w:r w:rsidRPr="00897414">
        <w:t> </w:t>
      </w:r>
      <w:r w:rsidRPr="001173A1">
        <w:rPr>
          <w:lang w:val="ru-RU"/>
        </w:rPr>
        <w:t>— (Высшее образование).</w:t>
      </w:r>
      <w:r w:rsidRPr="00897414">
        <w:t> </w:t>
      </w:r>
      <w:r w:rsidRPr="001173A1">
        <w:rPr>
          <w:lang w:val="ru-RU"/>
        </w:rPr>
        <w:t xml:space="preserve">— </w:t>
      </w:r>
      <w:r w:rsidRPr="00897414">
        <w:t>ISBN </w:t>
      </w:r>
      <w:r w:rsidRPr="001173A1">
        <w:rPr>
          <w:lang w:val="ru-RU"/>
        </w:rPr>
        <w:t>978-5-534-11425-6. — Текст</w:t>
      </w:r>
      <w:proofErr w:type="gramStart"/>
      <w:r w:rsidRPr="001173A1">
        <w:rPr>
          <w:lang w:val="ru-RU"/>
        </w:rPr>
        <w:t xml:space="preserve"> :</w:t>
      </w:r>
      <w:proofErr w:type="gramEnd"/>
      <w:r w:rsidRPr="001173A1">
        <w:rPr>
          <w:lang w:val="ru-RU"/>
        </w:rPr>
        <w:t xml:space="preserve"> электронный // Образовательная платформа </w:t>
      </w:r>
      <w:proofErr w:type="spellStart"/>
      <w:r w:rsidRPr="001173A1">
        <w:rPr>
          <w:lang w:val="ru-RU"/>
        </w:rPr>
        <w:t>Юрайт</w:t>
      </w:r>
      <w:proofErr w:type="spellEnd"/>
      <w:r w:rsidRPr="001173A1">
        <w:rPr>
          <w:lang w:val="ru-RU"/>
        </w:rPr>
        <w:t xml:space="preserve"> [сайт]. — </w:t>
      </w:r>
      <w:r w:rsidRPr="00897414">
        <w:t>URL</w:t>
      </w:r>
      <w:r w:rsidRPr="001173A1">
        <w:rPr>
          <w:lang w:val="ru-RU"/>
        </w:rPr>
        <w:t xml:space="preserve">: </w:t>
      </w:r>
      <w:r w:rsidRPr="00897414">
        <w:t>https</w:t>
      </w:r>
      <w:r w:rsidRPr="001173A1">
        <w:rPr>
          <w:lang w:val="ru-RU"/>
        </w:rPr>
        <w:t>://</w:t>
      </w:r>
      <w:proofErr w:type="spellStart"/>
      <w:r w:rsidRPr="00897414">
        <w:t>urait</w:t>
      </w:r>
      <w:proofErr w:type="spellEnd"/>
      <w:r w:rsidRPr="001173A1">
        <w:rPr>
          <w:lang w:val="ru-RU"/>
        </w:rPr>
        <w:t>.</w:t>
      </w:r>
      <w:proofErr w:type="spellStart"/>
      <w:r w:rsidRPr="00897414">
        <w:t>ru</w:t>
      </w:r>
      <w:proofErr w:type="spellEnd"/>
      <w:r w:rsidRPr="001173A1">
        <w:rPr>
          <w:lang w:val="ru-RU"/>
        </w:rPr>
        <w:t>/</w:t>
      </w:r>
      <w:proofErr w:type="spellStart"/>
      <w:r w:rsidRPr="00897414">
        <w:t>bcode</w:t>
      </w:r>
      <w:proofErr w:type="spellEnd"/>
      <w:r w:rsidRPr="001173A1">
        <w:rPr>
          <w:lang w:val="ru-RU"/>
        </w:rPr>
        <w:t>/495659 (дата обращения: 15.11.2022).</w:t>
      </w:r>
    </w:p>
    <w:p w:rsidR="001173A1" w:rsidRPr="001173A1" w:rsidRDefault="001173A1" w:rsidP="001173A1">
      <w:pPr>
        <w:pStyle w:val="a5"/>
        <w:widowControl w:val="0"/>
        <w:numPr>
          <w:ilvl w:val="0"/>
          <w:numId w:val="50"/>
        </w:numPr>
        <w:autoSpaceDE w:val="0"/>
        <w:autoSpaceDN w:val="0"/>
        <w:adjustRightInd w:val="0"/>
        <w:spacing w:before="120"/>
        <w:ind w:left="0" w:firstLine="709"/>
        <w:contextualSpacing w:val="0"/>
        <w:jc w:val="both"/>
        <w:rPr>
          <w:lang w:val="ru-RU"/>
        </w:rPr>
      </w:pPr>
      <w:r w:rsidRPr="001173A1">
        <w:rPr>
          <w:lang w:val="ru-RU"/>
        </w:rPr>
        <w:t>Обработка почвы</w:t>
      </w:r>
      <w:proofErr w:type="gramStart"/>
      <w:r w:rsidRPr="001173A1">
        <w:rPr>
          <w:lang w:val="ru-RU"/>
        </w:rPr>
        <w:t xml:space="preserve"> :</w:t>
      </w:r>
      <w:proofErr w:type="gramEnd"/>
      <w:r w:rsidRPr="001173A1">
        <w:rPr>
          <w:lang w:val="ru-RU"/>
        </w:rPr>
        <w:t xml:space="preserve"> учебное пособие для </w:t>
      </w:r>
      <w:proofErr w:type="spellStart"/>
      <w:r w:rsidRPr="001173A1">
        <w:rPr>
          <w:lang w:val="ru-RU"/>
        </w:rPr>
        <w:t>спо</w:t>
      </w:r>
      <w:proofErr w:type="spellEnd"/>
      <w:r w:rsidRPr="001173A1">
        <w:rPr>
          <w:lang w:val="ru-RU"/>
        </w:rPr>
        <w:t xml:space="preserve"> / О. И. Власова, Г. Р. </w:t>
      </w:r>
      <w:proofErr w:type="spellStart"/>
      <w:r w:rsidRPr="001173A1">
        <w:rPr>
          <w:lang w:val="ru-RU"/>
        </w:rPr>
        <w:t>Дорожко</w:t>
      </w:r>
      <w:proofErr w:type="spellEnd"/>
      <w:r w:rsidRPr="001173A1">
        <w:rPr>
          <w:lang w:val="ru-RU"/>
        </w:rPr>
        <w:t xml:space="preserve">, В. М. </w:t>
      </w:r>
      <w:proofErr w:type="spellStart"/>
      <w:r w:rsidRPr="001173A1">
        <w:rPr>
          <w:lang w:val="ru-RU"/>
        </w:rPr>
        <w:t>Передериева</w:t>
      </w:r>
      <w:proofErr w:type="spellEnd"/>
      <w:r w:rsidRPr="001173A1">
        <w:rPr>
          <w:lang w:val="ru-RU"/>
        </w:rPr>
        <w:t xml:space="preserve">, И. А. </w:t>
      </w:r>
      <w:proofErr w:type="spellStart"/>
      <w:r w:rsidRPr="001173A1">
        <w:rPr>
          <w:lang w:val="ru-RU"/>
        </w:rPr>
        <w:t>Вольтерс</w:t>
      </w:r>
      <w:proofErr w:type="spellEnd"/>
      <w:r w:rsidRPr="001173A1">
        <w:rPr>
          <w:lang w:val="ru-RU"/>
        </w:rPr>
        <w:t>. — Санкт-Петербург</w:t>
      </w:r>
      <w:proofErr w:type="gramStart"/>
      <w:r w:rsidRPr="001173A1">
        <w:rPr>
          <w:lang w:val="ru-RU"/>
        </w:rPr>
        <w:t xml:space="preserve"> :</w:t>
      </w:r>
      <w:proofErr w:type="gramEnd"/>
      <w:r w:rsidRPr="001173A1">
        <w:rPr>
          <w:lang w:val="ru-RU"/>
        </w:rPr>
        <w:t xml:space="preserve"> Лань, 2022. — 88 с. — </w:t>
      </w:r>
      <w:r w:rsidRPr="00897414">
        <w:t>ISBN</w:t>
      </w:r>
      <w:r w:rsidRPr="001173A1">
        <w:rPr>
          <w:lang w:val="ru-RU"/>
        </w:rPr>
        <w:t xml:space="preserve"> 978-5-8114-8445-4.</w:t>
      </w:r>
      <w:r w:rsidRPr="00897414">
        <w:t> </w:t>
      </w:r>
      <w:r w:rsidRPr="001173A1">
        <w:rPr>
          <w:lang w:val="ru-RU"/>
        </w:rPr>
        <w:t>— Текст</w:t>
      </w:r>
      <w:proofErr w:type="gramStart"/>
      <w:r w:rsidRPr="00897414">
        <w:t> </w:t>
      </w:r>
      <w:r w:rsidRPr="001173A1">
        <w:rPr>
          <w:lang w:val="ru-RU"/>
        </w:rPr>
        <w:t>:</w:t>
      </w:r>
      <w:proofErr w:type="gramEnd"/>
      <w:r w:rsidRPr="001173A1">
        <w:rPr>
          <w:lang w:val="ru-RU"/>
        </w:rPr>
        <w:t xml:space="preserve"> электронный</w:t>
      </w:r>
      <w:r w:rsidRPr="00897414">
        <w:t> </w:t>
      </w:r>
      <w:r w:rsidRPr="001173A1">
        <w:rPr>
          <w:lang w:val="ru-RU"/>
        </w:rPr>
        <w:t xml:space="preserve">// Лань : электронно-библиотечная система. — </w:t>
      </w:r>
      <w:r w:rsidRPr="00897414">
        <w:t>URL</w:t>
      </w:r>
      <w:r w:rsidRPr="001173A1">
        <w:rPr>
          <w:lang w:val="ru-RU"/>
        </w:rPr>
        <w:t xml:space="preserve">: </w:t>
      </w:r>
      <w:hyperlink r:id="rId8" w:history="1">
        <w:r w:rsidRPr="00897414">
          <w:rPr>
            <w:rStyle w:val="af5"/>
          </w:rPr>
          <w:t>https</w:t>
        </w:r>
        <w:r w:rsidRPr="001173A1">
          <w:rPr>
            <w:rStyle w:val="af5"/>
            <w:lang w:val="ru-RU"/>
          </w:rPr>
          <w:t>://</w:t>
        </w:r>
        <w:r w:rsidRPr="00897414">
          <w:rPr>
            <w:rStyle w:val="af5"/>
          </w:rPr>
          <w:t>e</w:t>
        </w:r>
        <w:r w:rsidRPr="001173A1">
          <w:rPr>
            <w:rStyle w:val="af5"/>
            <w:lang w:val="ru-RU"/>
          </w:rPr>
          <w:t>.</w:t>
        </w:r>
        <w:proofErr w:type="spellStart"/>
        <w:r w:rsidRPr="00897414">
          <w:rPr>
            <w:rStyle w:val="af5"/>
          </w:rPr>
          <w:t>lanbook</w:t>
        </w:r>
        <w:proofErr w:type="spellEnd"/>
        <w:r w:rsidRPr="001173A1">
          <w:rPr>
            <w:rStyle w:val="af5"/>
            <w:lang w:val="ru-RU"/>
          </w:rPr>
          <w:t>.</w:t>
        </w:r>
        <w:r w:rsidRPr="00897414">
          <w:rPr>
            <w:rStyle w:val="af5"/>
          </w:rPr>
          <w:t>com</w:t>
        </w:r>
        <w:r w:rsidRPr="001173A1">
          <w:rPr>
            <w:rStyle w:val="af5"/>
            <w:lang w:val="ru-RU"/>
          </w:rPr>
          <w:t>/</w:t>
        </w:r>
        <w:r w:rsidRPr="00897414">
          <w:rPr>
            <w:rStyle w:val="af5"/>
          </w:rPr>
          <w:t>book</w:t>
        </w:r>
        <w:r w:rsidRPr="001173A1">
          <w:rPr>
            <w:rStyle w:val="af5"/>
            <w:lang w:val="ru-RU"/>
          </w:rPr>
          <w:t>/193259</w:t>
        </w:r>
      </w:hyperlink>
      <w:r w:rsidRPr="001173A1">
        <w:rPr>
          <w:lang w:val="ru-RU"/>
        </w:rPr>
        <w:t xml:space="preserve"> </w:t>
      </w:r>
    </w:p>
    <w:p w:rsidR="001173A1" w:rsidRPr="001173A1" w:rsidRDefault="001173A1" w:rsidP="001173A1">
      <w:pPr>
        <w:pStyle w:val="a5"/>
        <w:widowControl w:val="0"/>
        <w:numPr>
          <w:ilvl w:val="0"/>
          <w:numId w:val="50"/>
        </w:numPr>
        <w:autoSpaceDE w:val="0"/>
        <w:autoSpaceDN w:val="0"/>
        <w:adjustRightInd w:val="0"/>
        <w:spacing w:before="120"/>
        <w:ind w:left="0" w:firstLine="709"/>
        <w:contextualSpacing w:val="0"/>
        <w:jc w:val="both"/>
        <w:rPr>
          <w:lang w:val="ru-RU"/>
        </w:rPr>
      </w:pPr>
      <w:r w:rsidRPr="001173A1">
        <w:rPr>
          <w:lang w:val="ru-RU"/>
        </w:rPr>
        <w:t>Основы агрономии</w:t>
      </w:r>
      <w:proofErr w:type="gramStart"/>
      <w:r w:rsidRPr="001173A1">
        <w:rPr>
          <w:lang w:val="ru-RU"/>
        </w:rPr>
        <w:t xml:space="preserve"> :</w:t>
      </w:r>
      <w:proofErr w:type="gramEnd"/>
      <w:r w:rsidRPr="001173A1">
        <w:rPr>
          <w:lang w:val="ru-RU"/>
        </w:rPr>
        <w:t xml:space="preserve"> учебник для </w:t>
      </w:r>
      <w:proofErr w:type="spellStart"/>
      <w:r w:rsidRPr="001173A1">
        <w:rPr>
          <w:lang w:val="ru-RU"/>
        </w:rPr>
        <w:t>спо</w:t>
      </w:r>
      <w:proofErr w:type="spellEnd"/>
      <w:r w:rsidRPr="001173A1">
        <w:rPr>
          <w:lang w:val="ru-RU"/>
        </w:rPr>
        <w:t xml:space="preserve"> / И. Н. </w:t>
      </w:r>
      <w:proofErr w:type="spellStart"/>
      <w:r w:rsidRPr="001173A1">
        <w:rPr>
          <w:lang w:val="ru-RU"/>
        </w:rPr>
        <w:t>Гаспарян</w:t>
      </w:r>
      <w:proofErr w:type="spellEnd"/>
      <w:r w:rsidRPr="001173A1">
        <w:rPr>
          <w:lang w:val="ru-RU"/>
        </w:rPr>
        <w:t xml:space="preserve">, В. И. </w:t>
      </w:r>
      <w:proofErr w:type="spellStart"/>
      <w:r w:rsidRPr="001173A1">
        <w:rPr>
          <w:lang w:val="ru-RU"/>
        </w:rPr>
        <w:t>Трухачев</w:t>
      </w:r>
      <w:proofErr w:type="spellEnd"/>
      <w:r w:rsidRPr="001173A1">
        <w:rPr>
          <w:lang w:val="ru-RU"/>
        </w:rPr>
        <w:t>, В. Г. Сычев [и др.]. — Санкт-Петербург</w:t>
      </w:r>
      <w:proofErr w:type="gramStart"/>
      <w:r w:rsidRPr="001173A1">
        <w:rPr>
          <w:lang w:val="ru-RU"/>
        </w:rPr>
        <w:t xml:space="preserve"> :</w:t>
      </w:r>
      <w:proofErr w:type="gramEnd"/>
      <w:r w:rsidRPr="001173A1">
        <w:rPr>
          <w:lang w:val="ru-RU"/>
        </w:rPr>
        <w:t xml:space="preserve"> Лань, 2022. — 496 с. — </w:t>
      </w:r>
      <w:r w:rsidRPr="00897414">
        <w:t>ISBN</w:t>
      </w:r>
      <w:r w:rsidRPr="001173A1">
        <w:rPr>
          <w:lang w:val="ru-RU"/>
        </w:rPr>
        <w:t xml:space="preserve"> 978-5-8114-8873-5.</w:t>
      </w:r>
      <w:r w:rsidRPr="00897414">
        <w:t> </w:t>
      </w:r>
      <w:r w:rsidRPr="001173A1">
        <w:rPr>
          <w:lang w:val="ru-RU"/>
        </w:rPr>
        <w:t>— Текст</w:t>
      </w:r>
      <w:proofErr w:type="gramStart"/>
      <w:r w:rsidRPr="00897414">
        <w:t> </w:t>
      </w:r>
      <w:r w:rsidRPr="001173A1">
        <w:rPr>
          <w:lang w:val="ru-RU"/>
        </w:rPr>
        <w:t>:</w:t>
      </w:r>
      <w:proofErr w:type="gramEnd"/>
      <w:r w:rsidRPr="001173A1">
        <w:rPr>
          <w:lang w:val="ru-RU"/>
        </w:rPr>
        <w:t xml:space="preserve"> электронный</w:t>
      </w:r>
      <w:r w:rsidRPr="00897414">
        <w:t> </w:t>
      </w:r>
      <w:r w:rsidRPr="001173A1">
        <w:rPr>
          <w:lang w:val="ru-RU"/>
        </w:rPr>
        <w:t xml:space="preserve">// Лань : электронно-библиотечная система. — </w:t>
      </w:r>
      <w:r w:rsidRPr="00897414">
        <w:t>URL</w:t>
      </w:r>
      <w:r w:rsidRPr="001173A1">
        <w:rPr>
          <w:lang w:val="ru-RU"/>
        </w:rPr>
        <w:t xml:space="preserve">: </w:t>
      </w:r>
      <w:hyperlink r:id="rId9" w:history="1">
        <w:r w:rsidRPr="00897414">
          <w:rPr>
            <w:rStyle w:val="af5"/>
          </w:rPr>
          <w:t>https</w:t>
        </w:r>
        <w:r w:rsidRPr="001173A1">
          <w:rPr>
            <w:rStyle w:val="af5"/>
            <w:lang w:val="ru-RU"/>
          </w:rPr>
          <w:t>://</w:t>
        </w:r>
        <w:r w:rsidRPr="00897414">
          <w:rPr>
            <w:rStyle w:val="af5"/>
          </w:rPr>
          <w:t>e</w:t>
        </w:r>
        <w:r w:rsidRPr="001173A1">
          <w:rPr>
            <w:rStyle w:val="af5"/>
            <w:lang w:val="ru-RU"/>
          </w:rPr>
          <w:t>.</w:t>
        </w:r>
        <w:proofErr w:type="spellStart"/>
        <w:r w:rsidRPr="00897414">
          <w:rPr>
            <w:rStyle w:val="af5"/>
          </w:rPr>
          <w:t>lanbook</w:t>
        </w:r>
        <w:proofErr w:type="spellEnd"/>
        <w:r w:rsidRPr="001173A1">
          <w:rPr>
            <w:rStyle w:val="af5"/>
            <w:lang w:val="ru-RU"/>
          </w:rPr>
          <w:t>.</w:t>
        </w:r>
        <w:r w:rsidRPr="00897414">
          <w:rPr>
            <w:rStyle w:val="af5"/>
          </w:rPr>
          <w:t>com</w:t>
        </w:r>
        <w:r w:rsidRPr="001173A1">
          <w:rPr>
            <w:rStyle w:val="af5"/>
            <w:lang w:val="ru-RU"/>
          </w:rPr>
          <w:t>/</w:t>
        </w:r>
        <w:r w:rsidRPr="00897414">
          <w:rPr>
            <w:rStyle w:val="af5"/>
          </w:rPr>
          <w:t>book</w:t>
        </w:r>
        <w:r w:rsidRPr="001173A1">
          <w:rPr>
            <w:rStyle w:val="af5"/>
            <w:lang w:val="ru-RU"/>
          </w:rPr>
          <w:t>/183230</w:t>
        </w:r>
      </w:hyperlink>
      <w:r w:rsidRPr="001173A1">
        <w:rPr>
          <w:lang w:val="ru-RU"/>
        </w:rPr>
        <w:t xml:space="preserve"> .</w:t>
      </w:r>
    </w:p>
    <w:p w:rsidR="001173A1" w:rsidRPr="001173A1" w:rsidRDefault="001173A1" w:rsidP="001173A1">
      <w:pPr>
        <w:pStyle w:val="a5"/>
        <w:widowControl w:val="0"/>
        <w:numPr>
          <w:ilvl w:val="0"/>
          <w:numId w:val="50"/>
        </w:numPr>
        <w:autoSpaceDE w:val="0"/>
        <w:autoSpaceDN w:val="0"/>
        <w:adjustRightInd w:val="0"/>
        <w:spacing w:before="120"/>
        <w:ind w:left="0" w:firstLine="709"/>
        <w:contextualSpacing w:val="0"/>
        <w:jc w:val="both"/>
        <w:rPr>
          <w:lang w:val="ru-RU"/>
        </w:rPr>
      </w:pPr>
      <w:r w:rsidRPr="001173A1">
        <w:rPr>
          <w:lang w:val="ru-RU"/>
        </w:rPr>
        <w:t>Таланов, И.</w:t>
      </w:r>
      <w:r w:rsidRPr="00897414">
        <w:t> </w:t>
      </w:r>
      <w:r w:rsidRPr="001173A1">
        <w:rPr>
          <w:lang w:val="ru-RU"/>
        </w:rPr>
        <w:t>П.</w:t>
      </w:r>
      <w:r w:rsidRPr="00897414">
        <w:t> </w:t>
      </w:r>
      <w:r w:rsidRPr="001173A1">
        <w:rPr>
          <w:lang w:val="ru-RU"/>
        </w:rPr>
        <w:t xml:space="preserve"> Растениеводство. Практикум</w:t>
      </w:r>
      <w:proofErr w:type="gramStart"/>
      <w:r w:rsidRPr="00897414">
        <w:t> </w:t>
      </w:r>
      <w:r w:rsidRPr="001173A1">
        <w:rPr>
          <w:lang w:val="ru-RU"/>
        </w:rPr>
        <w:t>:</w:t>
      </w:r>
      <w:proofErr w:type="gramEnd"/>
      <w:r w:rsidRPr="001173A1">
        <w:rPr>
          <w:lang w:val="ru-RU"/>
        </w:rPr>
        <w:t xml:space="preserve"> учебное пособие для среднего профессионального образования</w:t>
      </w:r>
      <w:r w:rsidRPr="00897414">
        <w:t> </w:t>
      </w:r>
      <w:r w:rsidRPr="001173A1">
        <w:rPr>
          <w:lang w:val="ru-RU"/>
        </w:rPr>
        <w:t>/ И.</w:t>
      </w:r>
      <w:r w:rsidRPr="00897414">
        <w:t> </w:t>
      </w:r>
      <w:r w:rsidRPr="001173A1">
        <w:rPr>
          <w:lang w:val="ru-RU"/>
        </w:rPr>
        <w:t>П.</w:t>
      </w:r>
      <w:r w:rsidRPr="00897414">
        <w:t> </w:t>
      </w:r>
      <w:r w:rsidRPr="001173A1">
        <w:rPr>
          <w:lang w:val="ru-RU"/>
        </w:rPr>
        <w:t>Таланов.</w:t>
      </w:r>
      <w:r w:rsidRPr="00897414">
        <w:t> </w:t>
      </w:r>
      <w:r w:rsidRPr="001173A1">
        <w:rPr>
          <w:lang w:val="ru-RU"/>
        </w:rPr>
        <w:t xml:space="preserve">— 2-е изд., </w:t>
      </w:r>
      <w:proofErr w:type="spellStart"/>
      <w:r w:rsidRPr="001173A1">
        <w:rPr>
          <w:lang w:val="ru-RU"/>
        </w:rPr>
        <w:t>испр</w:t>
      </w:r>
      <w:proofErr w:type="spellEnd"/>
      <w:r w:rsidRPr="001173A1">
        <w:rPr>
          <w:lang w:val="ru-RU"/>
        </w:rPr>
        <w:t>. и доп.</w:t>
      </w:r>
      <w:r w:rsidRPr="00897414">
        <w:t> </w:t>
      </w:r>
      <w:r w:rsidRPr="001173A1">
        <w:rPr>
          <w:lang w:val="ru-RU"/>
        </w:rPr>
        <w:t>— Москва</w:t>
      </w:r>
      <w:r w:rsidRPr="00897414">
        <w:t> </w:t>
      </w:r>
      <w:r w:rsidRPr="001173A1">
        <w:rPr>
          <w:lang w:val="ru-RU"/>
        </w:rPr>
        <w:t xml:space="preserve">: Издательство </w:t>
      </w:r>
      <w:proofErr w:type="spellStart"/>
      <w:r w:rsidRPr="001173A1">
        <w:rPr>
          <w:lang w:val="ru-RU"/>
        </w:rPr>
        <w:t>Юрайт</w:t>
      </w:r>
      <w:proofErr w:type="spellEnd"/>
      <w:r w:rsidRPr="001173A1">
        <w:rPr>
          <w:lang w:val="ru-RU"/>
        </w:rPr>
        <w:t>, 2022.</w:t>
      </w:r>
      <w:r w:rsidRPr="00897414">
        <w:t> </w:t>
      </w:r>
      <w:r w:rsidRPr="001173A1">
        <w:rPr>
          <w:lang w:val="ru-RU"/>
        </w:rPr>
        <w:t>— 288</w:t>
      </w:r>
      <w:r w:rsidRPr="00897414">
        <w:t> </w:t>
      </w:r>
      <w:r w:rsidRPr="001173A1">
        <w:rPr>
          <w:lang w:val="ru-RU"/>
        </w:rPr>
        <w:t>с.</w:t>
      </w:r>
      <w:r w:rsidRPr="00897414">
        <w:t> </w:t>
      </w:r>
      <w:r w:rsidRPr="001173A1">
        <w:rPr>
          <w:lang w:val="ru-RU"/>
        </w:rPr>
        <w:t>— (Профессиональное образование).</w:t>
      </w:r>
      <w:r w:rsidRPr="00897414">
        <w:t> </w:t>
      </w:r>
      <w:r w:rsidRPr="001173A1">
        <w:rPr>
          <w:lang w:val="ru-RU"/>
        </w:rPr>
        <w:t xml:space="preserve">— </w:t>
      </w:r>
      <w:r w:rsidRPr="00897414">
        <w:t>ISBN </w:t>
      </w:r>
      <w:r w:rsidRPr="001173A1">
        <w:rPr>
          <w:lang w:val="ru-RU"/>
        </w:rPr>
        <w:t>978-5-534-08153-4. — Текст</w:t>
      </w:r>
      <w:proofErr w:type="gramStart"/>
      <w:r w:rsidRPr="001173A1">
        <w:rPr>
          <w:lang w:val="ru-RU"/>
        </w:rPr>
        <w:t xml:space="preserve"> :</w:t>
      </w:r>
      <w:proofErr w:type="gramEnd"/>
      <w:r w:rsidRPr="001173A1">
        <w:rPr>
          <w:lang w:val="ru-RU"/>
        </w:rPr>
        <w:t xml:space="preserve"> электронный // Образовательная платформа </w:t>
      </w:r>
      <w:proofErr w:type="spellStart"/>
      <w:r w:rsidRPr="001173A1">
        <w:rPr>
          <w:lang w:val="ru-RU"/>
        </w:rPr>
        <w:t>Юрайт</w:t>
      </w:r>
      <w:proofErr w:type="spellEnd"/>
      <w:r w:rsidRPr="001173A1">
        <w:rPr>
          <w:lang w:val="ru-RU"/>
        </w:rPr>
        <w:t xml:space="preserve"> [сайт]. — </w:t>
      </w:r>
      <w:r w:rsidRPr="00897414">
        <w:t>URL</w:t>
      </w:r>
      <w:r w:rsidRPr="001173A1">
        <w:rPr>
          <w:lang w:val="ru-RU"/>
        </w:rPr>
        <w:t xml:space="preserve">: </w:t>
      </w:r>
      <w:r w:rsidRPr="00897414">
        <w:t>https</w:t>
      </w:r>
      <w:r w:rsidRPr="001173A1">
        <w:rPr>
          <w:lang w:val="ru-RU"/>
        </w:rPr>
        <w:t>://</w:t>
      </w:r>
      <w:proofErr w:type="spellStart"/>
      <w:r w:rsidRPr="00897414">
        <w:t>urait</w:t>
      </w:r>
      <w:proofErr w:type="spellEnd"/>
      <w:r w:rsidRPr="001173A1">
        <w:rPr>
          <w:lang w:val="ru-RU"/>
        </w:rPr>
        <w:t>.</w:t>
      </w:r>
      <w:proofErr w:type="spellStart"/>
      <w:r w:rsidRPr="00897414">
        <w:t>ru</w:t>
      </w:r>
      <w:proofErr w:type="spellEnd"/>
      <w:r w:rsidRPr="001173A1">
        <w:rPr>
          <w:lang w:val="ru-RU"/>
        </w:rPr>
        <w:t>/</w:t>
      </w:r>
      <w:proofErr w:type="spellStart"/>
      <w:r w:rsidRPr="00897414">
        <w:t>bcode</w:t>
      </w:r>
      <w:proofErr w:type="spellEnd"/>
      <w:r w:rsidRPr="001173A1">
        <w:rPr>
          <w:lang w:val="ru-RU"/>
        </w:rPr>
        <w:t>/492013 (дата обращения: 15.11.2022).</w:t>
      </w:r>
    </w:p>
    <w:p w:rsidR="001173A1" w:rsidRPr="001173A1" w:rsidRDefault="001173A1" w:rsidP="001173A1">
      <w:pPr>
        <w:pStyle w:val="a5"/>
        <w:widowControl w:val="0"/>
        <w:numPr>
          <w:ilvl w:val="0"/>
          <w:numId w:val="50"/>
        </w:numPr>
        <w:autoSpaceDE w:val="0"/>
        <w:autoSpaceDN w:val="0"/>
        <w:adjustRightInd w:val="0"/>
        <w:spacing w:before="120"/>
        <w:ind w:left="0" w:firstLine="709"/>
        <w:contextualSpacing w:val="0"/>
        <w:jc w:val="both"/>
        <w:rPr>
          <w:lang w:val="ru-RU"/>
        </w:rPr>
      </w:pPr>
      <w:proofErr w:type="spellStart"/>
      <w:r w:rsidRPr="001173A1">
        <w:rPr>
          <w:lang w:val="ru-RU"/>
        </w:rPr>
        <w:lastRenderedPageBreak/>
        <w:t>Ториков</w:t>
      </w:r>
      <w:proofErr w:type="spellEnd"/>
      <w:r w:rsidRPr="001173A1">
        <w:rPr>
          <w:lang w:val="ru-RU"/>
        </w:rPr>
        <w:t>, В. Е. Основы опытного дела в агрономии</w:t>
      </w:r>
      <w:proofErr w:type="gramStart"/>
      <w:r w:rsidRPr="001173A1">
        <w:rPr>
          <w:lang w:val="ru-RU"/>
        </w:rPr>
        <w:t xml:space="preserve"> :</w:t>
      </w:r>
      <w:proofErr w:type="gramEnd"/>
      <w:r w:rsidRPr="001173A1">
        <w:rPr>
          <w:lang w:val="ru-RU"/>
        </w:rPr>
        <w:t xml:space="preserve"> учебное пособие для </w:t>
      </w:r>
      <w:proofErr w:type="spellStart"/>
      <w:r w:rsidRPr="001173A1">
        <w:rPr>
          <w:lang w:val="ru-RU"/>
        </w:rPr>
        <w:t>спо</w:t>
      </w:r>
      <w:proofErr w:type="spellEnd"/>
      <w:r w:rsidRPr="001173A1">
        <w:rPr>
          <w:lang w:val="ru-RU"/>
        </w:rPr>
        <w:t xml:space="preserve"> / В. Е. </w:t>
      </w:r>
      <w:proofErr w:type="spellStart"/>
      <w:r w:rsidRPr="001173A1">
        <w:rPr>
          <w:lang w:val="ru-RU"/>
        </w:rPr>
        <w:t>Ториков</w:t>
      </w:r>
      <w:proofErr w:type="spellEnd"/>
      <w:r w:rsidRPr="001173A1">
        <w:rPr>
          <w:lang w:val="ru-RU"/>
        </w:rPr>
        <w:t>, О. В. Мельникова, А. А. Осипов. — Санкт-Петербург</w:t>
      </w:r>
      <w:proofErr w:type="gramStart"/>
      <w:r w:rsidRPr="001173A1">
        <w:rPr>
          <w:lang w:val="ru-RU"/>
        </w:rPr>
        <w:t xml:space="preserve"> :</w:t>
      </w:r>
      <w:proofErr w:type="gramEnd"/>
      <w:r w:rsidRPr="001173A1">
        <w:rPr>
          <w:lang w:val="ru-RU"/>
        </w:rPr>
        <w:t xml:space="preserve"> Лань, 2021. — 128 с. — </w:t>
      </w:r>
      <w:r w:rsidRPr="00897414">
        <w:t>ISBN</w:t>
      </w:r>
      <w:r w:rsidRPr="001173A1">
        <w:rPr>
          <w:lang w:val="ru-RU"/>
        </w:rPr>
        <w:t xml:space="preserve"> 978-5-8114-6814-0.</w:t>
      </w:r>
      <w:r w:rsidRPr="00897414">
        <w:t> </w:t>
      </w:r>
      <w:r w:rsidRPr="001173A1">
        <w:rPr>
          <w:lang w:val="ru-RU"/>
        </w:rPr>
        <w:t>— Текст</w:t>
      </w:r>
      <w:proofErr w:type="gramStart"/>
      <w:r w:rsidRPr="00897414">
        <w:t> </w:t>
      </w:r>
      <w:r w:rsidRPr="001173A1">
        <w:rPr>
          <w:lang w:val="ru-RU"/>
        </w:rPr>
        <w:t>:</w:t>
      </w:r>
      <w:proofErr w:type="gramEnd"/>
      <w:r w:rsidRPr="001173A1">
        <w:rPr>
          <w:lang w:val="ru-RU"/>
        </w:rPr>
        <w:t xml:space="preserve"> электронный</w:t>
      </w:r>
      <w:r w:rsidRPr="00897414">
        <w:t> </w:t>
      </w:r>
      <w:r w:rsidRPr="001173A1">
        <w:rPr>
          <w:lang w:val="ru-RU"/>
        </w:rPr>
        <w:t xml:space="preserve">// Лань : электронно-библиотечная система. — </w:t>
      </w:r>
      <w:r w:rsidRPr="00897414">
        <w:t>URL</w:t>
      </w:r>
      <w:r w:rsidRPr="001173A1">
        <w:rPr>
          <w:lang w:val="ru-RU"/>
        </w:rPr>
        <w:t xml:space="preserve">: </w:t>
      </w:r>
      <w:hyperlink r:id="rId10" w:history="1">
        <w:r w:rsidRPr="00897414">
          <w:rPr>
            <w:rStyle w:val="af5"/>
          </w:rPr>
          <w:t>https</w:t>
        </w:r>
        <w:r w:rsidRPr="001173A1">
          <w:rPr>
            <w:rStyle w:val="af5"/>
            <w:lang w:val="ru-RU"/>
          </w:rPr>
          <w:t>://</w:t>
        </w:r>
        <w:r w:rsidRPr="00897414">
          <w:rPr>
            <w:rStyle w:val="af5"/>
          </w:rPr>
          <w:t>e</w:t>
        </w:r>
        <w:r w:rsidRPr="001173A1">
          <w:rPr>
            <w:rStyle w:val="af5"/>
            <w:lang w:val="ru-RU"/>
          </w:rPr>
          <w:t>.</w:t>
        </w:r>
        <w:proofErr w:type="spellStart"/>
        <w:r w:rsidRPr="00897414">
          <w:rPr>
            <w:rStyle w:val="af5"/>
          </w:rPr>
          <w:t>lanbook</w:t>
        </w:r>
        <w:proofErr w:type="spellEnd"/>
        <w:r w:rsidRPr="001173A1">
          <w:rPr>
            <w:rStyle w:val="af5"/>
            <w:lang w:val="ru-RU"/>
          </w:rPr>
          <w:t>.</w:t>
        </w:r>
        <w:r w:rsidRPr="00897414">
          <w:rPr>
            <w:rStyle w:val="af5"/>
          </w:rPr>
          <w:t>com</w:t>
        </w:r>
        <w:r w:rsidRPr="001173A1">
          <w:rPr>
            <w:rStyle w:val="af5"/>
            <w:lang w:val="ru-RU"/>
          </w:rPr>
          <w:t>/</w:t>
        </w:r>
        <w:r w:rsidRPr="00897414">
          <w:rPr>
            <w:rStyle w:val="af5"/>
          </w:rPr>
          <w:t>book</w:t>
        </w:r>
        <w:r w:rsidRPr="001173A1">
          <w:rPr>
            <w:rStyle w:val="af5"/>
            <w:lang w:val="ru-RU"/>
          </w:rPr>
          <w:t>/165820</w:t>
        </w:r>
      </w:hyperlink>
      <w:r w:rsidRPr="001173A1">
        <w:rPr>
          <w:lang w:val="ru-RU"/>
        </w:rPr>
        <w:t xml:space="preserve"> .</w:t>
      </w:r>
    </w:p>
    <w:p w:rsidR="001173A1" w:rsidRPr="00782584" w:rsidRDefault="001173A1" w:rsidP="001173A1">
      <w:pPr>
        <w:widowControl w:val="0"/>
        <w:autoSpaceDE w:val="0"/>
        <w:autoSpaceDN w:val="0"/>
        <w:adjustRightInd w:val="0"/>
        <w:ind w:firstLine="709"/>
        <w:jc w:val="both"/>
        <w:rPr>
          <w:color w:val="000000"/>
        </w:rPr>
      </w:pPr>
    </w:p>
    <w:p w:rsidR="001173A1" w:rsidRDefault="001173A1" w:rsidP="001173A1">
      <w:pPr>
        <w:widowControl w:val="0"/>
        <w:autoSpaceDE w:val="0"/>
        <w:autoSpaceDN w:val="0"/>
        <w:adjustRightInd w:val="0"/>
        <w:ind w:firstLine="709"/>
        <w:rPr>
          <w:b/>
          <w:bCs/>
          <w:color w:val="000000"/>
        </w:rPr>
      </w:pPr>
      <w:r w:rsidRPr="00782584">
        <w:rPr>
          <w:b/>
          <w:bCs/>
          <w:color w:val="000000"/>
        </w:rPr>
        <w:t>3.2.</w:t>
      </w:r>
      <w:r>
        <w:rPr>
          <w:b/>
          <w:bCs/>
          <w:color w:val="000000"/>
        </w:rPr>
        <w:t>3</w:t>
      </w:r>
      <w:r w:rsidRPr="00782584">
        <w:rPr>
          <w:b/>
          <w:bCs/>
          <w:color w:val="000000"/>
        </w:rPr>
        <w:t xml:space="preserve">. </w:t>
      </w:r>
      <w:r>
        <w:rPr>
          <w:b/>
          <w:bCs/>
          <w:color w:val="000000"/>
        </w:rPr>
        <w:t>Дополнительные источники</w:t>
      </w:r>
    </w:p>
    <w:p w:rsidR="001173A1" w:rsidRPr="00782584" w:rsidRDefault="001173A1" w:rsidP="001173A1">
      <w:pPr>
        <w:widowControl w:val="0"/>
        <w:autoSpaceDE w:val="0"/>
        <w:autoSpaceDN w:val="0"/>
        <w:adjustRightInd w:val="0"/>
        <w:ind w:firstLine="709"/>
        <w:rPr>
          <w:b/>
          <w:bCs/>
          <w:color w:val="000000"/>
        </w:rPr>
      </w:pPr>
      <w:r>
        <w:rPr>
          <w:color w:val="000000"/>
        </w:rPr>
        <w:t xml:space="preserve">1. </w:t>
      </w:r>
      <w:r w:rsidRPr="00782584">
        <w:rPr>
          <w:color w:val="000000"/>
        </w:rPr>
        <w:t xml:space="preserve">Сайт Научно-теоретического журнала "Проблемы агрохимии и экологии" [Электронный ресурс]: </w:t>
      </w:r>
      <w:hyperlink r:id="rId11" w:history="1">
        <w:r w:rsidRPr="00782584">
          <w:rPr>
            <w:color w:val="0000FF"/>
          </w:rPr>
          <w:t>http://agroproblem.soil.msu.ru</w:t>
        </w:r>
      </w:hyperlink>
      <w:hyperlink r:id="rId12" w:history="1">
        <w:r w:rsidRPr="00782584">
          <w:rPr>
            <w:color w:val="000000"/>
          </w:rPr>
          <w:t xml:space="preserve"> </w:t>
        </w:r>
      </w:hyperlink>
    </w:p>
    <w:p w:rsidR="001173A1" w:rsidRPr="00560DB1" w:rsidRDefault="001173A1" w:rsidP="001173A1">
      <w:pPr>
        <w:widowControl w:val="0"/>
        <w:numPr>
          <w:ilvl w:val="0"/>
          <w:numId w:val="49"/>
        </w:numPr>
        <w:autoSpaceDE w:val="0"/>
        <w:autoSpaceDN w:val="0"/>
        <w:adjustRightInd w:val="0"/>
        <w:ind w:left="0" w:firstLine="709"/>
        <w:jc w:val="both"/>
        <w:rPr>
          <w:color w:val="000000"/>
        </w:rPr>
      </w:pPr>
      <w:proofErr w:type="spellStart"/>
      <w:r w:rsidRPr="00E70ED1">
        <w:rPr>
          <w:color w:val="000000"/>
        </w:rPr>
        <w:t>Онлайн</w:t>
      </w:r>
      <w:proofErr w:type="spellEnd"/>
      <w:r w:rsidRPr="00E70ED1">
        <w:rPr>
          <w:color w:val="000000"/>
        </w:rPr>
        <w:t xml:space="preserve"> энциклопедия </w:t>
      </w:r>
      <w:proofErr w:type="spellStart"/>
      <w:r w:rsidRPr="00E70ED1">
        <w:rPr>
          <w:color w:val="000000"/>
        </w:rPr>
        <w:t>кругосвет</w:t>
      </w:r>
      <w:proofErr w:type="spellEnd"/>
      <w:r w:rsidRPr="00E70ED1">
        <w:rPr>
          <w:color w:val="000000"/>
        </w:rPr>
        <w:t xml:space="preserve">: [Электронный ресурс]: </w:t>
      </w:r>
      <w:hyperlink r:id="rId13" w:history="1">
        <w:r w:rsidRPr="00E70ED1">
          <w:rPr>
            <w:lang w:val="en-GB"/>
          </w:rPr>
          <w:t>http</w:t>
        </w:r>
        <w:r w:rsidRPr="00E70ED1">
          <w:t>://</w:t>
        </w:r>
        <w:proofErr w:type="spellStart"/>
        <w:r w:rsidRPr="00E70ED1">
          <w:rPr>
            <w:lang w:val="en-GB"/>
          </w:rPr>
          <w:t>krugosvet</w:t>
        </w:r>
        <w:proofErr w:type="spellEnd"/>
        <w:r w:rsidRPr="00E70ED1">
          <w:t>.</w:t>
        </w:r>
        <w:proofErr w:type="spellStart"/>
        <w:r w:rsidRPr="00E70ED1">
          <w:rPr>
            <w:lang w:val="en-GB"/>
          </w:rPr>
          <w:t>ru</w:t>
        </w:r>
        <w:proofErr w:type="spellEnd"/>
        <w:r w:rsidRPr="00E70ED1">
          <w:t>/</w:t>
        </w:r>
        <w:r w:rsidRPr="00E70ED1">
          <w:rPr>
            <w:lang w:val="en-GB"/>
          </w:rPr>
          <w:t>enc</w:t>
        </w:r>
        <w:r w:rsidRPr="00E70ED1">
          <w:t>/</w:t>
        </w:r>
        <w:proofErr w:type="spellStart"/>
        <w:r w:rsidRPr="00E70ED1">
          <w:rPr>
            <w:lang w:val="en-GB"/>
          </w:rPr>
          <w:t>nauka</w:t>
        </w:r>
        <w:proofErr w:type="spellEnd"/>
        <w:r w:rsidRPr="00E70ED1">
          <w:t>_</w:t>
        </w:r>
        <w:proofErr w:type="spellStart"/>
        <w:r w:rsidRPr="00E70ED1">
          <w:rPr>
            <w:lang w:val="en-GB"/>
          </w:rPr>
          <w:t>i</w:t>
        </w:r>
        <w:proofErr w:type="spellEnd"/>
        <w:r w:rsidRPr="00E70ED1">
          <w:t>_</w:t>
        </w:r>
        <w:proofErr w:type="spellStart"/>
        <w:r w:rsidRPr="00E70ED1">
          <w:rPr>
            <w:lang w:val="en-GB"/>
          </w:rPr>
          <w:t>tehnika</w:t>
        </w:r>
        <w:proofErr w:type="spellEnd"/>
        <w:r w:rsidRPr="00E70ED1">
          <w:t>/</w:t>
        </w:r>
        <w:proofErr w:type="spellStart"/>
        <w:r w:rsidRPr="00E70ED1">
          <w:rPr>
            <w:lang w:val="en-GB"/>
          </w:rPr>
          <w:t>biologiya</w:t>
        </w:r>
        <w:proofErr w:type="spellEnd"/>
        <w:r w:rsidRPr="00E70ED1">
          <w:t>/</w:t>
        </w:r>
        <w:r w:rsidRPr="00E70ED1">
          <w:rPr>
            <w:lang w:val="en-GB"/>
          </w:rPr>
          <w:t>EKOLOGIYA</w:t>
        </w:r>
        <w:r w:rsidRPr="00E70ED1">
          <w:t>.</w:t>
        </w:r>
        <w:r w:rsidRPr="00E70ED1">
          <w:rPr>
            <w:lang w:val="en-GB"/>
          </w:rPr>
          <w:t>html</w:t>
        </w:r>
      </w:hyperlink>
      <w:hyperlink r:id="rId14" w:history="1">
        <w:r w:rsidRPr="00E70ED1">
          <w:rPr>
            <w:color w:val="000000"/>
          </w:rPr>
          <w:t xml:space="preserve"> </w:t>
        </w:r>
      </w:hyperlink>
    </w:p>
    <w:p w:rsidR="001173A1" w:rsidRPr="00E70ED1" w:rsidRDefault="001173A1" w:rsidP="001173A1">
      <w:pPr>
        <w:widowControl w:val="0"/>
        <w:numPr>
          <w:ilvl w:val="0"/>
          <w:numId w:val="49"/>
        </w:numPr>
        <w:autoSpaceDE w:val="0"/>
        <w:autoSpaceDN w:val="0"/>
        <w:adjustRightInd w:val="0"/>
        <w:ind w:left="0" w:firstLine="709"/>
        <w:jc w:val="both"/>
        <w:rPr>
          <w:color w:val="000000"/>
        </w:rPr>
      </w:pPr>
      <w:r w:rsidRPr="00560DB1">
        <w:rPr>
          <w:color w:val="000000"/>
        </w:rPr>
        <w:t>Кирюшин, В. И. Агрономическое почвоведение [Электронный ресурс]</w:t>
      </w:r>
      <w:proofErr w:type="gramStart"/>
      <w:r w:rsidRPr="00560DB1">
        <w:rPr>
          <w:color w:val="000000"/>
        </w:rPr>
        <w:t xml:space="preserve">  :</w:t>
      </w:r>
      <w:proofErr w:type="gramEnd"/>
      <w:r w:rsidRPr="00560DB1">
        <w:rPr>
          <w:color w:val="000000"/>
        </w:rPr>
        <w:t xml:space="preserve"> учебник / В.  И. Кирюшин. – Санкт-Петербург</w:t>
      </w:r>
      <w:proofErr w:type="gramStart"/>
      <w:r w:rsidRPr="00560DB1">
        <w:rPr>
          <w:color w:val="000000"/>
        </w:rPr>
        <w:t xml:space="preserve"> :</w:t>
      </w:r>
      <w:proofErr w:type="gramEnd"/>
      <w:r w:rsidRPr="00560DB1">
        <w:rPr>
          <w:color w:val="000000"/>
        </w:rPr>
        <w:t xml:space="preserve"> </w:t>
      </w:r>
      <w:proofErr w:type="spellStart"/>
      <w:r w:rsidRPr="00560DB1">
        <w:rPr>
          <w:color w:val="000000"/>
        </w:rPr>
        <w:t>Квадро</w:t>
      </w:r>
      <w:proofErr w:type="spellEnd"/>
      <w:r w:rsidRPr="00560DB1">
        <w:rPr>
          <w:color w:val="000000"/>
        </w:rPr>
        <w:t>, 2016. – 686</w:t>
      </w:r>
    </w:p>
    <w:p w:rsidR="001173A1" w:rsidRDefault="001173A1" w:rsidP="001173A1">
      <w:pPr>
        <w:widowControl w:val="0"/>
        <w:autoSpaceDE w:val="0"/>
        <w:autoSpaceDN w:val="0"/>
        <w:adjustRightInd w:val="0"/>
        <w:rPr>
          <w:b/>
          <w:bCs/>
          <w:color w:val="000000"/>
        </w:rPr>
      </w:pPr>
    </w:p>
    <w:p w:rsidR="001173A1" w:rsidRDefault="001173A1" w:rsidP="001173A1">
      <w:pPr>
        <w:keepNext/>
        <w:autoSpaceDE w:val="0"/>
        <w:autoSpaceDN w:val="0"/>
        <w:adjustRightInd w:val="0"/>
        <w:jc w:val="center"/>
        <w:rPr>
          <w:b/>
          <w:bCs/>
          <w:color w:val="000000"/>
        </w:rPr>
      </w:pPr>
      <w:r w:rsidRPr="0026399F">
        <w:rPr>
          <w:b/>
          <w:bCs/>
          <w:color w:val="000000"/>
        </w:rPr>
        <w:t xml:space="preserve">4.КОНТРОЛЬ И ОЦЕНКА РЕЗУЛЬТАТОВ ОСВОЕНИЯ </w:t>
      </w:r>
      <w:r>
        <w:rPr>
          <w:b/>
          <w:bCs/>
          <w:color w:val="000000"/>
        </w:rPr>
        <w:br/>
      </w:r>
      <w:r w:rsidRPr="0026399F">
        <w:rPr>
          <w:b/>
          <w:bCs/>
          <w:color w:val="000000"/>
        </w:rPr>
        <w:t>УЧЕБНОЙ ДИСЦИПЛИНЫ</w:t>
      </w:r>
    </w:p>
    <w:p w:rsidR="001173A1" w:rsidRPr="0026399F" w:rsidRDefault="001173A1" w:rsidP="001173A1">
      <w:pPr>
        <w:keepNext/>
        <w:autoSpaceDE w:val="0"/>
        <w:autoSpaceDN w:val="0"/>
        <w:adjustRightInd w:val="0"/>
        <w:jc w:val="center"/>
        <w:rPr>
          <w:b/>
          <w:bCs/>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60"/>
        <w:gridCol w:w="3024"/>
        <w:gridCol w:w="2887"/>
      </w:tblGrid>
      <w:tr w:rsidR="001173A1" w:rsidRPr="00E70ED1" w:rsidTr="000428A9">
        <w:tc>
          <w:tcPr>
            <w:tcW w:w="1912" w:type="pct"/>
            <w:vAlign w:val="center"/>
          </w:tcPr>
          <w:p w:rsidR="001173A1" w:rsidRPr="00E70ED1" w:rsidRDefault="001173A1" w:rsidP="000428A9">
            <w:pPr>
              <w:keepNext/>
              <w:jc w:val="center"/>
              <w:rPr>
                <w:b/>
                <w:bCs/>
                <w:iCs/>
              </w:rPr>
            </w:pPr>
            <w:r w:rsidRPr="00E70ED1">
              <w:rPr>
                <w:b/>
                <w:bCs/>
                <w:iCs/>
              </w:rPr>
              <w:t>Результаты обучения</w:t>
            </w:r>
            <w:r w:rsidRPr="00E70ED1">
              <w:rPr>
                <w:b/>
                <w:bCs/>
                <w:iCs/>
                <w:vertAlign w:val="superscript"/>
              </w:rPr>
              <w:footnoteReference w:id="3"/>
            </w:r>
          </w:p>
        </w:tc>
        <w:tc>
          <w:tcPr>
            <w:tcW w:w="1580" w:type="pct"/>
            <w:vAlign w:val="center"/>
          </w:tcPr>
          <w:p w:rsidR="001173A1" w:rsidRPr="00E70ED1" w:rsidRDefault="001173A1" w:rsidP="000428A9">
            <w:pPr>
              <w:keepNext/>
              <w:jc w:val="center"/>
              <w:rPr>
                <w:b/>
                <w:bCs/>
                <w:iCs/>
              </w:rPr>
            </w:pPr>
            <w:r w:rsidRPr="00E70ED1">
              <w:rPr>
                <w:b/>
                <w:bCs/>
                <w:iCs/>
              </w:rPr>
              <w:t>Критерии оценки</w:t>
            </w:r>
          </w:p>
        </w:tc>
        <w:tc>
          <w:tcPr>
            <w:tcW w:w="1508" w:type="pct"/>
            <w:vAlign w:val="center"/>
          </w:tcPr>
          <w:p w:rsidR="001173A1" w:rsidRPr="00E70ED1" w:rsidRDefault="001173A1" w:rsidP="000428A9">
            <w:pPr>
              <w:keepNext/>
              <w:jc w:val="center"/>
              <w:rPr>
                <w:b/>
                <w:bCs/>
                <w:iCs/>
              </w:rPr>
            </w:pPr>
            <w:r w:rsidRPr="00E70ED1">
              <w:rPr>
                <w:b/>
                <w:bCs/>
                <w:iCs/>
              </w:rPr>
              <w:t>Методы оценки</w:t>
            </w:r>
          </w:p>
        </w:tc>
      </w:tr>
      <w:tr w:rsidR="001173A1" w:rsidRPr="002D5DAA" w:rsidTr="000428A9">
        <w:tc>
          <w:tcPr>
            <w:tcW w:w="5000" w:type="pct"/>
            <w:gridSpan w:val="3"/>
          </w:tcPr>
          <w:p w:rsidR="001173A1" w:rsidRPr="002D5DAA" w:rsidRDefault="001173A1" w:rsidP="000428A9">
            <w:pPr>
              <w:keepNext/>
              <w:rPr>
                <w:bCs/>
              </w:rPr>
            </w:pPr>
            <w:r w:rsidRPr="002D5DAA">
              <w:rPr>
                <w:bCs/>
              </w:rPr>
              <w:t>Знания:</w:t>
            </w:r>
          </w:p>
        </w:tc>
      </w:tr>
      <w:tr w:rsidR="001173A1" w:rsidRPr="002D5DAA" w:rsidTr="000428A9">
        <w:trPr>
          <w:trHeight w:val="896"/>
        </w:trPr>
        <w:tc>
          <w:tcPr>
            <w:tcW w:w="1912" w:type="pct"/>
          </w:tcPr>
          <w:p w:rsidR="001173A1" w:rsidRPr="002D5DAA" w:rsidRDefault="001173A1" w:rsidP="000428A9">
            <w:pPr>
              <w:jc w:val="both"/>
              <w:rPr>
                <w:color w:val="000000"/>
              </w:rPr>
            </w:pPr>
            <w:r w:rsidRPr="002D5DAA">
              <w:rPr>
                <w:color w:val="000000"/>
              </w:rPr>
              <w:t>Основные культурные растения, их происхождение и одомашнивание.</w:t>
            </w:r>
          </w:p>
          <w:p w:rsidR="001173A1" w:rsidRPr="002D5DAA" w:rsidRDefault="001173A1" w:rsidP="000428A9">
            <w:pPr>
              <w:widowControl w:val="0"/>
              <w:autoSpaceDE w:val="0"/>
              <w:autoSpaceDN w:val="0"/>
              <w:adjustRightInd w:val="0"/>
              <w:jc w:val="both"/>
              <w:rPr>
                <w:color w:val="000000"/>
              </w:rPr>
            </w:pPr>
            <w:r w:rsidRPr="002D5DAA">
              <w:rPr>
                <w:color w:val="000000"/>
              </w:rPr>
              <w:t>Возможности хозяйственного использования культурных растений.</w:t>
            </w:r>
          </w:p>
          <w:p w:rsidR="001173A1" w:rsidRPr="002D5DAA" w:rsidRDefault="001173A1" w:rsidP="000428A9">
            <w:pPr>
              <w:widowControl w:val="0"/>
              <w:autoSpaceDE w:val="0"/>
              <w:autoSpaceDN w:val="0"/>
              <w:adjustRightInd w:val="0"/>
              <w:jc w:val="both"/>
              <w:rPr>
                <w:color w:val="000000"/>
              </w:rPr>
            </w:pPr>
            <w:r w:rsidRPr="002D5DAA">
              <w:rPr>
                <w:color w:val="000000"/>
              </w:rPr>
              <w:t xml:space="preserve">Традиционные и современные </w:t>
            </w:r>
            <w:proofErr w:type="spellStart"/>
            <w:r w:rsidRPr="002D5DAA">
              <w:rPr>
                <w:color w:val="000000"/>
              </w:rPr>
              <w:t>агротехнологии</w:t>
            </w:r>
            <w:proofErr w:type="spellEnd"/>
            <w:r w:rsidRPr="002D5DAA">
              <w:rPr>
                <w:color w:val="000000"/>
              </w:rPr>
              <w:t xml:space="preserve"> (системы обработки почвы).</w:t>
            </w:r>
          </w:p>
          <w:p w:rsidR="001173A1" w:rsidRPr="002D5DAA" w:rsidRDefault="001173A1" w:rsidP="000428A9">
            <w:pPr>
              <w:jc w:val="both"/>
              <w:rPr>
                <w:color w:val="000000"/>
              </w:rPr>
            </w:pPr>
            <w:r w:rsidRPr="002D5DAA">
              <w:rPr>
                <w:color w:val="000000"/>
              </w:rPr>
              <w:t>Зональные системы земледелия, технологии возделывания основных сельскохозяйственных культур, приемы и методы растениеводства.</w:t>
            </w:r>
          </w:p>
          <w:p w:rsidR="001173A1" w:rsidRPr="00BB01F4" w:rsidRDefault="001173A1" w:rsidP="000428A9">
            <w:pPr>
              <w:widowControl w:val="0"/>
              <w:autoSpaceDE w:val="0"/>
              <w:autoSpaceDN w:val="0"/>
              <w:adjustRightInd w:val="0"/>
              <w:jc w:val="both"/>
              <w:rPr>
                <w:color w:val="000000"/>
              </w:rPr>
            </w:pPr>
            <w:r w:rsidRPr="002D5DAA">
              <w:rPr>
                <w:color w:val="000000"/>
              </w:rPr>
              <w:t>.</w:t>
            </w:r>
          </w:p>
        </w:tc>
        <w:tc>
          <w:tcPr>
            <w:tcW w:w="1580" w:type="pct"/>
          </w:tcPr>
          <w:p w:rsidR="001173A1" w:rsidRPr="002D5DAA" w:rsidRDefault="001173A1" w:rsidP="000428A9">
            <w:pPr>
              <w:jc w:val="both"/>
              <w:rPr>
                <w:color w:val="000000"/>
              </w:rPr>
            </w:pPr>
            <w:r w:rsidRPr="002D5DAA">
              <w:rPr>
                <w:color w:val="000000"/>
              </w:rPr>
              <w:t>Знать:</w:t>
            </w:r>
          </w:p>
          <w:p w:rsidR="001173A1" w:rsidRPr="002D5DAA" w:rsidRDefault="001173A1" w:rsidP="000428A9">
            <w:pPr>
              <w:jc w:val="both"/>
              <w:rPr>
                <w:color w:val="000000"/>
              </w:rPr>
            </w:pPr>
            <w:r w:rsidRPr="002D5DAA">
              <w:rPr>
                <w:color w:val="000000"/>
              </w:rPr>
              <w:t>-основные культурные растения, их происхождение и одомашнивание;</w:t>
            </w:r>
          </w:p>
          <w:p w:rsidR="001173A1" w:rsidRPr="002D5DAA" w:rsidRDefault="001173A1" w:rsidP="000428A9">
            <w:pPr>
              <w:widowControl w:val="0"/>
              <w:autoSpaceDE w:val="0"/>
              <w:autoSpaceDN w:val="0"/>
              <w:adjustRightInd w:val="0"/>
              <w:jc w:val="both"/>
              <w:rPr>
                <w:color w:val="000000"/>
              </w:rPr>
            </w:pPr>
            <w:r w:rsidRPr="002D5DAA">
              <w:rPr>
                <w:color w:val="000000"/>
              </w:rPr>
              <w:t>-возможности хозяйственного использования культурных растений;</w:t>
            </w:r>
          </w:p>
          <w:p w:rsidR="001173A1" w:rsidRPr="002D5DAA" w:rsidRDefault="001173A1" w:rsidP="000428A9">
            <w:pPr>
              <w:widowControl w:val="0"/>
              <w:autoSpaceDE w:val="0"/>
              <w:autoSpaceDN w:val="0"/>
              <w:adjustRightInd w:val="0"/>
              <w:jc w:val="both"/>
              <w:rPr>
                <w:color w:val="000000"/>
              </w:rPr>
            </w:pPr>
            <w:r w:rsidRPr="002D5DAA">
              <w:rPr>
                <w:color w:val="000000"/>
              </w:rPr>
              <w:t xml:space="preserve">-традиционные и современные </w:t>
            </w:r>
            <w:proofErr w:type="spellStart"/>
            <w:r w:rsidRPr="002D5DAA">
              <w:rPr>
                <w:color w:val="000000"/>
              </w:rPr>
              <w:t>агротехнологии</w:t>
            </w:r>
            <w:proofErr w:type="spellEnd"/>
            <w:r w:rsidRPr="002D5DAA">
              <w:rPr>
                <w:color w:val="000000"/>
              </w:rPr>
              <w:t xml:space="preserve"> (системы обработки почвы);</w:t>
            </w:r>
          </w:p>
          <w:p w:rsidR="001173A1" w:rsidRDefault="001173A1" w:rsidP="000428A9">
            <w:pPr>
              <w:jc w:val="both"/>
              <w:rPr>
                <w:color w:val="000000"/>
              </w:rPr>
            </w:pPr>
            <w:r w:rsidRPr="002D5DAA">
              <w:rPr>
                <w:color w:val="000000"/>
              </w:rPr>
              <w:t>-зональные системы земледелия, технологии возделывания основных сельскохозяйственных культур, приемы и методы растениеводства</w:t>
            </w:r>
            <w:r>
              <w:rPr>
                <w:color w:val="000000"/>
              </w:rPr>
              <w:t>;</w:t>
            </w:r>
            <w:r w:rsidRPr="00B27A81">
              <w:rPr>
                <w:color w:val="000000"/>
              </w:rPr>
              <w:t xml:space="preserve"> агротехнические требования на внесение минеральных и органических удобрений;</w:t>
            </w:r>
          </w:p>
          <w:p w:rsidR="001173A1" w:rsidRPr="002D5DAA" w:rsidRDefault="001173A1" w:rsidP="000428A9">
            <w:pPr>
              <w:jc w:val="both"/>
              <w:rPr>
                <w:color w:val="000000"/>
              </w:rPr>
            </w:pPr>
            <w:r w:rsidRPr="0026399F">
              <w:rPr>
                <w:color w:val="000000"/>
              </w:rPr>
              <w:t xml:space="preserve">приемы и методы </w:t>
            </w:r>
            <w:r>
              <w:rPr>
                <w:color w:val="000000"/>
              </w:rPr>
              <w:t>мелиорации</w:t>
            </w:r>
          </w:p>
        </w:tc>
        <w:tc>
          <w:tcPr>
            <w:tcW w:w="1508" w:type="pct"/>
          </w:tcPr>
          <w:p w:rsidR="001173A1" w:rsidRPr="00BB01F4" w:rsidRDefault="001173A1" w:rsidP="000428A9">
            <w:pPr>
              <w:autoSpaceDE w:val="0"/>
              <w:autoSpaceDN w:val="0"/>
              <w:adjustRightInd w:val="0"/>
              <w:jc w:val="center"/>
              <w:rPr>
                <w:color w:val="000000"/>
              </w:rPr>
            </w:pPr>
            <w:r w:rsidRPr="00BB01F4">
              <w:rPr>
                <w:color w:val="000000"/>
              </w:rPr>
              <w:t>Тестирование</w:t>
            </w:r>
          </w:p>
          <w:p w:rsidR="001173A1" w:rsidRPr="00BB01F4" w:rsidRDefault="001173A1" w:rsidP="000428A9">
            <w:pPr>
              <w:autoSpaceDE w:val="0"/>
              <w:autoSpaceDN w:val="0"/>
              <w:adjustRightInd w:val="0"/>
              <w:jc w:val="center"/>
              <w:rPr>
                <w:color w:val="000000"/>
              </w:rPr>
            </w:pPr>
            <w:r w:rsidRPr="00BB01F4">
              <w:rPr>
                <w:color w:val="000000"/>
              </w:rPr>
              <w:t>Устный опрос</w:t>
            </w:r>
          </w:p>
          <w:p w:rsidR="001173A1" w:rsidRPr="00BB01F4" w:rsidRDefault="001173A1" w:rsidP="000428A9">
            <w:pPr>
              <w:autoSpaceDE w:val="0"/>
              <w:autoSpaceDN w:val="0"/>
              <w:adjustRightInd w:val="0"/>
              <w:jc w:val="center"/>
              <w:rPr>
                <w:color w:val="000000"/>
              </w:rPr>
            </w:pPr>
            <w:r w:rsidRPr="00BB01F4">
              <w:rPr>
                <w:color w:val="000000"/>
              </w:rPr>
              <w:t>Письменный опрос</w:t>
            </w:r>
          </w:p>
          <w:p w:rsidR="001173A1" w:rsidRPr="00BB01F4" w:rsidRDefault="001173A1" w:rsidP="000428A9">
            <w:pPr>
              <w:autoSpaceDE w:val="0"/>
              <w:autoSpaceDN w:val="0"/>
              <w:adjustRightInd w:val="0"/>
              <w:jc w:val="center"/>
              <w:rPr>
                <w:color w:val="000000"/>
              </w:rPr>
            </w:pPr>
            <w:r w:rsidRPr="00BB01F4">
              <w:rPr>
                <w:color w:val="000000"/>
              </w:rPr>
              <w:t xml:space="preserve">Выполнение сообщений, рефератов, докладов, </w:t>
            </w:r>
          </w:p>
          <w:p w:rsidR="001173A1" w:rsidRPr="00BB01F4" w:rsidRDefault="001173A1" w:rsidP="000428A9">
            <w:pPr>
              <w:autoSpaceDE w:val="0"/>
              <w:autoSpaceDN w:val="0"/>
              <w:adjustRightInd w:val="0"/>
              <w:jc w:val="center"/>
              <w:rPr>
                <w:color w:val="000000"/>
              </w:rPr>
            </w:pPr>
            <w:r w:rsidRPr="00BB01F4">
              <w:rPr>
                <w:color w:val="000000"/>
              </w:rPr>
              <w:t>Составление конспектов</w:t>
            </w:r>
          </w:p>
          <w:p w:rsidR="001173A1" w:rsidRPr="00BB01F4" w:rsidRDefault="001173A1" w:rsidP="000428A9">
            <w:pPr>
              <w:autoSpaceDE w:val="0"/>
              <w:autoSpaceDN w:val="0"/>
              <w:adjustRightInd w:val="0"/>
              <w:jc w:val="center"/>
              <w:rPr>
                <w:color w:val="000000"/>
              </w:rPr>
            </w:pPr>
            <w:r w:rsidRPr="00BB01F4">
              <w:rPr>
                <w:color w:val="000000"/>
              </w:rPr>
              <w:t>Заполнение таблиц</w:t>
            </w:r>
          </w:p>
          <w:p w:rsidR="001173A1" w:rsidRPr="00BB01F4" w:rsidRDefault="001173A1" w:rsidP="000428A9">
            <w:pPr>
              <w:autoSpaceDE w:val="0"/>
              <w:autoSpaceDN w:val="0"/>
              <w:adjustRightInd w:val="0"/>
              <w:jc w:val="center"/>
              <w:rPr>
                <w:color w:val="000000"/>
              </w:rPr>
            </w:pPr>
            <w:r w:rsidRPr="00BB01F4">
              <w:rPr>
                <w:color w:val="000000"/>
              </w:rPr>
              <w:t xml:space="preserve">Собеседование </w:t>
            </w:r>
          </w:p>
          <w:p w:rsidR="001173A1" w:rsidRPr="00BB01F4" w:rsidRDefault="001173A1" w:rsidP="000428A9">
            <w:pPr>
              <w:autoSpaceDE w:val="0"/>
              <w:autoSpaceDN w:val="0"/>
              <w:adjustRightInd w:val="0"/>
              <w:jc w:val="center"/>
              <w:rPr>
                <w:color w:val="000000"/>
              </w:rPr>
            </w:pPr>
            <w:r w:rsidRPr="00BB01F4">
              <w:rPr>
                <w:color w:val="000000"/>
              </w:rPr>
              <w:t>Творческие задания</w:t>
            </w:r>
          </w:p>
          <w:p w:rsidR="001173A1" w:rsidRPr="00BB01F4" w:rsidRDefault="001173A1" w:rsidP="000428A9">
            <w:pPr>
              <w:autoSpaceDE w:val="0"/>
              <w:autoSpaceDN w:val="0"/>
              <w:adjustRightInd w:val="0"/>
              <w:jc w:val="center"/>
              <w:rPr>
                <w:color w:val="000000"/>
              </w:rPr>
            </w:pPr>
            <w:r w:rsidRPr="00BB01F4">
              <w:rPr>
                <w:color w:val="000000"/>
              </w:rPr>
              <w:t>Подготовка стендовых докладов</w:t>
            </w:r>
          </w:p>
          <w:p w:rsidR="001173A1" w:rsidRPr="00BB01F4" w:rsidRDefault="001173A1" w:rsidP="000428A9">
            <w:pPr>
              <w:autoSpaceDE w:val="0"/>
              <w:autoSpaceDN w:val="0"/>
              <w:adjustRightInd w:val="0"/>
              <w:jc w:val="center"/>
              <w:rPr>
                <w:color w:val="000000"/>
              </w:rPr>
            </w:pPr>
            <w:r w:rsidRPr="00BB01F4">
              <w:rPr>
                <w:color w:val="000000"/>
              </w:rPr>
              <w:t>Дифференцированные задания по карточкам</w:t>
            </w:r>
          </w:p>
          <w:p w:rsidR="001173A1" w:rsidRPr="00BB01F4" w:rsidRDefault="001173A1" w:rsidP="000428A9">
            <w:pPr>
              <w:autoSpaceDE w:val="0"/>
              <w:autoSpaceDN w:val="0"/>
              <w:adjustRightInd w:val="0"/>
              <w:jc w:val="center"/>
              <w:rPr>
                <w:color w:val="000000"/>
              </w:rPr>
            </w:pPr>
            <w:r w:rsidRPr="00BB01F4">
              <w:rPr>
                <w:color w:val="000000"/>
              </w:rPr>
              <w:t>Зачет</w:t>
            </w:r>
          </w:p>
        </w:tc>
      </w:tr>
      <w:tr w:rsidR="001173A1" w:rsidRPr="002D5DAA" w:rsidTr="000428A9">
        <w:trPr>
          <w:trHeight w:val="306"/>
        </w:trPr>
        <w:tc>
          <w:tcPr>
            <w:tcW w:w="5000" w:type="pct"/>
            <w:gridSpan w:val="3"/>
          </w:tcPr>
          <w:p w:rsidR="001173A1" w:rsidRPr="002D5DAA" w:rsidRDefault="001173A1" w:rsidP="000428A9">
            <w:pPr>
              <w:jc w:val="both"/>
              <w:rPr>
                <w:bCs/>
                <w:color w:val="000000"/>
              </w:rPr>
            </w:pPr>
            <w:r w:rsidRPr="002D5DAA">
              <w:rPr>
                <w:color w:val="000000"/>
              </w:rPr>
              <w:t>Умения:</w:t>
            </w:r>
          </w:p>
        </w:tc>
      </w:tr>
      <w:tr w:rsidR="001173A1" w:rsidRPr="002D5DAA" w:rsidTr="000428A9">
        <w:trPr>
          <w:trHeight w:val="896"/>
        </w:trPr>
        <w:tc>
          <w:tcPr>
            <w:tcW w:w="1912" w:type="pct"/>
          </w:tcPr>
          <w:p w:rsidR="001173A1" w:rsidRPr="00BB01F4" w:rsidRDefault="001173A1" w:rsidP="000428A9">
            <w:pPr>
              <w:autoSpaceDE w:val="0"/>
              <w:autoSpaceDN w:val="0"/>
              <w:adjustRightInd w:val="0"/>
              <w:jc w:val="both"/>
              <w:rPr>
                <w:color w:val="000000"/>
              </w:rPr>
            </w:pPr>
            <w:r w:rsidRPr="00BB01F4">
              <w:rPr>
                <w:color w:val="000000"/>
              </w:rPr>
              <w:t>Определять особенности выращивания отдельных сельскохозяйственных культур</w:t>
            </w:r>
          </w:p>
          <w:p w:rsidR="001173A1" w:rsidRPr="002D5DAA" w:rsidRDefault="001173A1" w:rsidP="000428A9">
            <w:pPr>
              <w:widowControl w:val="0"/>
              <w:autoSpaceDE w:val="0"/>
              <w:autoSpaceDN w:val="0"/>
              <w:adjustRightInd w:val="0"/>
              <w:jc w:val="both"/>
              <w:rPr>
                <w:color w:val="000000"/>
              </w:rPr>
            </w:pPr>
            <w:r w:rsidRPr="00BB01F4">
              <w:rPr>
                <w:color w:val="000000"/>
              </w:rPr>
              <w:t>с учетом их биологических особенностей</w:t>
            </w:r>
            <w:r>
              <w:t xml:space="preserve"> и </w:t>
            </w:r>
            <w:r w:rsidRPr="00EC293F">
              <w:rPr>
                <w:color w:val="000000"/>
              </w:rPr>
              <w:t>агротехнически</w:t>
            </w:r>
            <w:r>
              <w:rPr>
                <w:color w:val="000000"/>
              </w:rPr>
              <w:t>х</w:t>
            </w:r>
            <w:r w:rsidRPr="00EC293F">
              <w:rPr>
                <w:color w:val="000000"/>
              </w:rPr>
              <w:t xml:space="preserve"> </w:t>
            </w:r>
            <w:r w:rsidRPr="00EC293F">
              <w:rPr>
                <w:color w:val="000000"/>
              </w:rPr>
              <w:lastRenderedPageBreak/>
              <w:t>требовани</w:t>
            </w:r>
            <w:r>
              <w:rPr>
                <w:color w:val="000000"/>
              </w:rPr>
              <w:t>й</w:t>
            </w:r>
          </w:p>
        </w:tc>
        <w:tc>
          <w:tcPr>
            <w:tcW w:w="1580" w:type="pct"/>
          </w:tcPr>
          <w:p w:rsidR="001173A1" w:rsidRPr="00BB01F4" w:rsidRDefault="001173A1" w:rsidP="000428A9">
            <w:pPr>
              <w:autoSpaceDE w:val="0"/>
              <w:autoSpaceDN w:val="0"/>
              <w:adjustRightInd w:val="0"/>
              <w:jc w:val="both"/>
              <w:rPr>
                <w:color w:val="000000"/>
              </w:rPr>
            </w:pPr>
            <w:r w:rsidRPr="00BB01F4">
              <w:rPr>
                <w:color w:val="000000"/>
              </w:rPr>
              <w:lastRenderedPageBreak/>
              <w:t xml:space="preserve">Уметь: </w:t>
            </w:r>
          </w:p>
          <w:p w:rsidR="001173A1" w:rsidRPr="00BB01F4" w:rsidRDefault="001173A1" w:rsidP="000428A9">
            <w:pPr>
              <w:autoSpaceDE w:val="0"/>
              <w:autoSpaceDN w:val="0"/>
              <w:adjustRightInd w:val="0"/>
              <w:jc w:val="both"/>
              <w:rPr>
                <w:color w:val="000000"/>
              </w:rPr>
            </w:pPr>
            <w:r w:rsidRPr="00BB01F4">
              <w:rPr>
                <w:color w:val="000000"/>
              </w:rPr>
              <w:t>-определять особенности выращивания отдельных сельскохозяйственных культур</w:t>
            </w:r>
          </w:p>
          <w:p w:rsidR="001173A1" w:rsidRDefault="001173A1" w:rsidP="000428A9">
            <w:pPr>
              <w:jc w:val="both"/>
              <w:rPr>
                <w:color w:val="000000"/>
              </w:rPr>
            </w:pPr>
            <w:r w:rsidRPr="00BB01F4">
              <w:rPr>
                <w:color w:val="000000"/>
              </w:rPr>
              <w:lastRenderedPageBreak/>
              <w:t>с учетом их биологических особенностей</w:t>
            </w:r>
            <w:r>
              <w:rPr>
                <w:color w:val="000000"/>
              </w:rPr>
              <w:t xml:space="preserve"> и </w:t>
            </w:r>
            <w:r w:rsidRPr="00B27A81">
              <w:rPr>
                <w:color w:val="000000"/>
              </w:rPr>
              <w:t>агротехнически</w:t>
            </w:r>
            <w:r>
              <w:rPr>
                <w:color w:val="000000"/>
              </w:rPr>
              <w:t>х</w:t>
            </w:r>
            <w:r w:rsidRPr="00B27A81">
              <w:rPr>
                <w:color w:val="000000"/>
              </w:rPr>
              <w:t xml:space="preserve"> требовани</w:t>
            </w:r>
            <w:r>
              <w:rPr>
                <w:color w:val="000000"/>
              </w:rPr>
              <w:t>й</w:t>
            </w:r>
          </w:p>
          <w:p w:rsidR="001173A1" w:rsidRPr="002D5DAA" w:rsidRDefault="001173A1" w:rsidP="000428A9">
            <w:pPr>
              <w:jc w:val="both"/>
              <w:rPr>
                <w:color w:val="000000"/>
              </w:rPr>
            </w:pPr>
            <w:r>
              <w:rPr>
                <w:color w:val="000000"/>
              </w:rPr>
              <w:t xml:space="preserve">применять </w:t>
            </w:r>
            <w:r w:rsidRPr="00EC293F">
              <w:rPr>
                <w:color w:val="000000"/>
              </w:rPr>
              <w:t>технологи</w:t>
            </w:r>
            <w:r>
              <w:rPr>
                <w:color w:val="000000"/>
              </w:rPr>
              <w:t>и</w:t>
            </w:r>
            <w:r w:rsidRPr="00EC293F">
              <w:rPr>
                <w:color w:val="000000"/>
              </w:rPr>
              <w:t xml:space="preserve"> выполнения </w:t>
            </w:r>
            <w:proofErr w:type="spellStart"/>
            <w:r w:rsidRPr="00EC293F">
              <w:rPr>
                <w:color w:val="000000"/>
              </w:rPr>
              <w:t>культуртехнических</w:t>
            </w:r>
            <w:proofErr w:type="spellEnd"/>
            <w:r w:rsidRPr="00EC293F">
              <w:rPr>
                <w:color w:val="000000"/>
              </w:rPr>
              <w:t xml:space="preserve"> работ</w:t>
            </w:r>
          </w:p>
        </w:tc>
        <w:tc>
          <w:tcPr>
            <w:tcW w:w="1508" w:type="pct"/>
          </w:tcPr>
          <w:p w:rsidR="001173A1" w:rsidRPr="00BB01F4" w:rsidRDefault="001173A1" w:rsidP="000428A9">
            <w:pPr>
              <w:jc w:val="center"/>
              <w:rPr>
                <w:color w:val="000000"/>
              </w:rPr>
            </w:pPr>
            <w:r w:rsidRPr="00BB01F4">
              <w:rPr>
                <w:color w:val="000000"/>
              </w:rPr>
              <w:lastRenderedPageBreak/>
              <w:t>Ролевая игра</w:t>
            </w:r>
          </w:p>
          <w:p w:rsidR="001173A1" w:rsidRPr="00BB01F4" w:rsidRDefault="001173A1" w:rsidP="000428A9">
            <w:pPr>
              <w:jc w:val="center"/>
              <w:rPr>
                <w:color w:val="000000"/>
              </w:rPr>
            </w:pPr>
            <w:r w:rsidRPr="00BB01F4">
              <w:rPr>
                <w:color w:val="000000"/>
              </w:rPr>
              <w:t xml:space="preserve">Ситуационные задачи </w:t>
            </w:r>
          </w:p>
          <w:p w:rsidR="001173A1" w:rsidRPr="00BB01F4" w:rsidRDefault="001173A1" w:rsidP="000428A9">
            <w:pPr>
              <w:jc w:val="center"/>
              <w:rPr>
                <w:color w:val="000000"/>
              </w:rPr>
            </w:pPr>
            <w:r w:rsidRPr="00BB01F4">
              <w:rPr>
                <w:color w:val="000000"/>
              </w:rPr>
              <w:t>Практические задания</w:t>
            </w:r>
          </w:p>
          <w:p w:rsidR="001173A1" w:rsidRPr="00BB01F4" w:rsidRDefault="001173A1" w:rsidP="000428A9">
            <w:pPr>
              <w:jc w:val="center"/>
              <w:rPr>
                <w:color w:val="000000"/>
              </w:rPr>
            </w:pPr>
            <w:r w:rsidRPr="00BB01F4">
              <w:rPr>
                <w:color w:val="000000"/>
              </w:rPr>
              <w:t xml:space="preserve">Кейс </w:t>
            </w:r>
            <w:proofErr w:type="gramStart"/>
            <w:r w:rsidRPr="00BB01F4">
              <w:rPr>
                <w:color w:val="000000"/>
              </w:rPr>
              <w:t>–з</w:t>
            </w:r>
            <w:proofErr w:type="gramEnd"/>
            <w:r w:rsidRPr="00BB01F4">
              <w:rPr>
                <w:color w:val="000000"/>
              </w:rPr>
              <w:t>адания</w:t>
            </w:r>
          </w:p>
          <w:p w:rsidR="001173A1" w:rsidRPr="00BB01F4" w:rsidRDefault="001173A1" w:rsidP="000428A9">
            <w:pPr>
              <w:jc w:val="center"/>
              <w:rPr>
                <w:color w:val="000000"/>
              </w:rPr>
            </w:pPr>
            <w:proofErr w:type="gramStart"/>
            <w:r w:rsidRPr="00BB01F4">
              <w:rPr>
                <w:color w:val="000000"/>
              </w:rPr>
              <w:t xml:space="preserve">Индивидуальные </w:t>
            </w:r>
            <w:r w:rsidRPr="00BB01F4">
              <w:rPr>
                <w:color w:val="000000"/>
              </w:rPr>
              <w:lastRenderedPageBreak/>
              <w:t>проекты</w:t>
            </w:r>
            <w:proofErr w:type="gramEnd"/>
          </w:p>
          <w:p w:rsidR="001173A1" w:rsidRPr="00BB01F4" w:rsidRDefault="001173A1" w:rsidP="000428A9">
            <w:pPr>
              <w:jc w:val="center"/>
              <w:rPr>
                <w:color w:val="000000"/>
              </w:rPr>
            </w:pPr>
            <w:r w:rsidRPr="00BB01F4">
              <w:rPr>
                <w:color w:val="000000"/>
              </w:rPr>
              <w:t>Зачет</w:t>
            </w:r>
          </w:p>
        </w:tc>
      </w:tr>
    </w:tbl>
    <w:p w:rsidR="001173A1" w:rsidRPr="0026399F" w:rsidRDefault="001173A1" w:rsidP="001173A1">
      <w:pPr>
        <w:keepNext/>
        <w:widowControl w:val="0"/>
        <w:autoSpaceDE w:val="0"/>
        <w:autoSpaceDN w:val="0"/>
        <w:adjustRightInd w:val="0"/>
        <w:rPr>
          <w:color w:val="000000"/>
          <w:sz w:val="28"/>
          <w:szCs w:val="28"/>
        </w:rPr>
      </w:pPr>
    </w:p>
    <w:sectPr w:rsidR="001173A1" w:rsidRPr="0026399F" w:rsidSect="001173A1">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635F" w:rsidRDefault="00B5635F" w:rsidP="00400EBC">
      <w:r>
        <w:separator/>
      </w:r>
    </w:p>
  </w:endnote>
  <w:endnote w:type="continuationSeparator" w:id="1">
    <w:p w:rsidR="00B5635F" w:rsidRDefault="00B5635F"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635F" w:rsidRDefault="00B5635F" w:rsidP="00400EBC">
      <w:r>
        <w:separator/>
      </w:r>
    </w:p>
  </w:footnote>
  <w:footnote w:type="continuationSeparator" w:id="1">
    <w:p w:rsidR="00B5635F" w:rsidRDefault="00B5635F" w:rsidP="00400EBC">
      <w:r>
        <w:continuationSeparator/>
      </w:r>
    </w:p>
  </w:footnote>
  <w:footnote w:id="2">
    <w:p w:rsidR="00B5635F" w:rsidRPr="00287A8C" w:rsidRDefault="00B5635F" w:rsidP="001173A1">
      <w:pPr>
        <w:pStyle w:val="af2"/>
        <w:suppressAutoHyphens/>
        <w:jc w:val="both"/>
      </w:pPr>
      <w:r w:rsidRPr="00A056DC">
        <w:rPr>
          <w:rStyle w:val="af4"/>
        </w:rPr>
        <w:footnoteRef/>
      </w:r>
      <w:r w:rsidRPr="00A056DC">
        <w:t xml:space="preserve"> </w:t>
      </w:r>
      <w:r w:rsidRPr="00A056DC">
        <w:rPr>
          <w:rStyle w:val="af6"/>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3">
    <w:p w:rsidR="00B5635F" w:rsidRPr="00287A8C" w:rsidRDefault="00B5635F" w:rsidP="001173A1">
      <w:pPr>
        <w:pStyle w:val="af2"/>
      </w:pPr>
      <w:r w:rsidRPr="00A056DC">
        <w:rPr>
          <w:rStyle w:val="af4"/>
        </w:rPr>
        <w:footnoteRef/>
      </w:r>
      <w:r w:rsidRPr="00A056DC">
        <w:t xml:space="preserve"> В ходе оценивания могут быть учтены личностные результаты.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6">
    <w:nsid w:val="101F2FA2"/>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7">
    <w:nsid w:val="113A248E"/>
    <w:multiLevelType w:val="hybridMultilevel"/>
    <w:tmpl w:val="2A0690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10">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2">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1EB125A9"/>
    <w:multiLevelType w:val="multilevel"/>
    <w:tmpl w:val="E91C8D08"/>
    <w:lvl w:ilvl="0">
      <w:start w:val="5"/>
      <w:numFmt w:val="decimal"/>
      <w:lvlText w:val="22.5.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5">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6">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20">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23E3B45"/>
    <w:multiLevelType w:val="hybridMultilevel"/>
    <w:tmpl w:val="10CA70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2825403"/>
    <w:multiLevelType w:val="hybridMultilevel"/>
    <w:tmpl w:val="7EE2118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5">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6">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nsid w:val="46834648"/>
    <w:multiLevelType w:val="hybridMultilevel"/>
    <w:tmpl w:val="ABF692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9">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0">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31">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2">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33">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34">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35">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6">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F846B71"/>
    <w:multiLevelType w:val="hybridMultilevel"/>
    <w:tmpl w:val="538C983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9">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2E807AA"/>
    <w:multiLevelType w:val="multilevel"/>
    <w:tmpl w:val="5B02C4CA"/>
    <w:lvl w:ilvl="0">
      <w:start w:val="5"/>
      <w:numFmt w:val="decimal"/>
      <w:lvlText w:val="22.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42">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3">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7665358"/>
    <w:multiLevelType w:val="hybridMultilevel"/>
    <w:tmpl w:val="EE0E319E"/>
    <w:lvl w:ilvl="0" w:tplc="419A2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5">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46">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7">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48">
    <w:nsid w:val="7DCC501A"/>
    <w:multiLevelType w:val="hybridMultilevel"/>
    <w:tmpl w:val="4C3C1A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20"/>
  </w:num>
  <w:num w:numId="5">
    <w:abstractNumId w:val="0"/>
  </w:num>
  <w:num w:numId="6">
    <w:abstractNumId w:val="29"/>
  </w:num>
  <w:num w:numId="7">
    <w:abstractNumId w:val="14"/>
  </w:num>
  <w:num w:numId="8">
    <w:abstractNumId w:val="25"/>
  </w:num>
  <w:num w:numId="9">
    <w:abstractNumId w:val="43"/>
  </w:num>
  <w:num w:numId="10">
    <w:abstractNumId w:val="42"/>
  </w:num>
  <w:num w:numId="11">
    <w:abstractNumId w:val="10"/>
  </w:num>
  <w:num w:numId="12">
    <w:abstractNumId w:val="17"/>
  </w:num>
  <w:num w:numId="13">
    <w:abstractNumId w:val="23"/>
  </w:num>
  <w:num w:numId="14">
    <w:abstractNumId w:val="26"/>
  </w:num>
  <w:num w:numId="15">
    <w:abstractNumId w:val="12"/>
  </w:num>
  <w:num w:numId="16">
    <w:abstractNumId w:val="31"/>
  </w:num>
  <w:num w:numId="17">
    <w:abstractNumId w:val="46"/>
  </w:num>
  <w:num w:numId="18">
    <w:abstractNumId w:val="3"/>
  </w:num>
  <w:num w:numId="19">
    <w:abstractNumId w:val="37"/>
  </w:num>
  <w:num w:numId="20">
    <w:abstractNumId w:val="18"/>
  </w:num>
  <w:num w:numId="21">
    <w:abstractNumId w:val="36"/>
  </w:num>
  <w:num w:numId="22">
    <w:abstractNumId w:val="16"/>
  </w:num>
  <w:num w:numId="23">
    <w:abstractNumId w:val="39"/>
  </w:num>
  <w:num w:numId="24">
    <w:abstractNumId w:val="13"/>
  </w:num>
  <w:num w:numId="25">
    <w:abstractNumId w:val="40"/>
  </w:num>
  <w:num w:numId="26">
    <w:abstractNumId w:val="34"/>
  </w:num>
  <w:num w:numId="27">
    <w:abstractNumId w:val="11"/>
  </w:num>
  <w:num w:numId="28">
    <w:abstractNumId w:val="47"/>
  </w:num>
  <w:num w:numId="29">
    <w:abstractNumId w:val="15"/>
  </w:num>
  <w:num w:numId="30">
    <w:abstractNumId w:val="9"/>
  </w:num>
  <w:num w:numId="31">
    <w:abstractNumId w:val="1"/>
  </w:num>
  <w:num w:numId="32">
    <w:abstractNumId w:val="45"/>
  </w:num>
  <w:num w:numId="33">
    <w:abstractNumId w:val="41"/>
  </w:num>
  <w:num w:numId="34">
    <w:abstractNumId w:val="32"/>
  </w:num>
  <w:num w:numId="35">
    <w:abstractNumId w:val="30"/>
  </w:num>
  <w:num w:numId="36">
    <w:abstractNumId w:val="2"/>
  </w:num>
  <w:num w:numId="37">
    <w:abstractNumId w:val="35"/>
  </w:num>
  <w:num w:numId="38">
    <w:abstractNumId w:val="19"/>
  </w:num>
  <w:num w:numId="39">
    <w:abstractNumId w:val="24"/>
  </w:num>
  <w:num w:numId="40">
    <w:abstractNumId w:val="5"/>
  </w:num>
  <w:num w:numId="41">
    <w:abstractNumId w:val="33"/>
  </w:num>
  <w:num w:numId="42">
    <w:abstractNumId w:val="28"/>
  </w:num>
  <w:num w:numId="43">
    <w:abstractNumId w:val="48"/>
  </w:num>
  <w:num w:numId="44">
    <w:abstractNumId w:val="27"/>
  </w:num>
  <w:num w:numId="45">
    <w:abstractNumId w:val="44"/>
  </w:num>
  <w:num w:numId="46">
    <w:abstractNumId w:val="7"/>
  </w:num>
  <w:num w:numId="47">
    <w:abstractNumId w:val="38"/>
  </w:num>
  <w:num w:numId="48">
    <w:abstractNumId w:val="21"/>
  </w:num>
  <w:num w:numId="49">
    <w:abstractNumId w:val="6"/>
  </w:num>
  <w:num w:numId="5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0068D"/>
    <w:rsid w:val="00001EEA"/>
    <w:rsid w:val="000101F9"/>
    <w:rsid w:val="00011AAA"/>
    <w:rsid w:val="00020951"/>
    <w:rsid w:val="00024C77"/>
    <w:rsid w:val="00031A3F"/>
    <w:rsid w:val="0003245B"/>
    <w:rsid w:val="00037122"/>
    <w:rsid w:val="000428A9"/>
    <w:rsid w:val="00044D03"/>
    <w:rsid w:val="00045277"/>
    <w:rsid w:val="0005466D"/>
    <w:rsid w:val="00056A21"/>
    <w:rsid w:val="00056C20"/>
    <w:rsid w:val="00064BA9"/>
    <w:rsid w:val="000723D1"/>
    <w:rsid w:val="00074298"/>
    <w:rsid w:val="00075E74"/>
    <w:rsid w:val="00076FAC"/>
    <w:rsid w:val="00084ABA"/>
    <w:rsid w:val="00084E54"/>
    <w:rsid w:val="00087C97"/>
    <w:rsid w:val="000978C7"/>
    <w:rsid w:val="000A1E34"/>
    <w:rsid w:val="000A4C29"/>
    <w:rsid w:val="000A674C"/>
    <w:rsid w:val="000A6D9B"/>
    <w:rsid w:val="000B16DD"/>
    <w:rsid w:val="000B2A71"/>
    <w:rsid w:val="000C11A8"/>
    <w:rsid w:val="000D2EE6"/>
    <w:rsid w:val="000E10FC"/>
    <w:rsid w:val="000E3C5E"/>
    <w:rsid w:val="000F1ED0"/>
    <w:rsid w:val="000F3BB7"/>
    <w:rsid w:val="000F66BA"/>
    <w:rsid w:val="001032D5"/>
    <w:rsid w:val="0010724B"/>
    <w:rsid w:val="0011009C"/>
    <w:rsid w:val="00110396"/>
    <w:rsid w:val="001109DD"/>
    <w:rsid w:val="00111139"/>
    <w:rsid w:val="001116F4"/>
    <w:rsid w:val="00111B4A"/>
    <w:rsid w:val="00111C20"/>
    <w:rsid w:val="00112234"/>
    <w:rsid w:val="001142FA"/>
    <w:rsid w:val="001173A1"/>
    <w:rsid w:val="001210E3"/>
    <w:rsid w:val="0013252D"/>
    <w:rsid w:val="001356D1"/>
    <w:rsid w:val="00135CE6"/>
    <w:rsid w:val="00136050"/>
    <w:rsid w:val="00136A02"/>
    <w:rsid w:val="001426BD"/>
    <w:rsid w:val="001539D3"/>
    <w:rsid w:val="00154B81"/>
    <w:rsid w:val="00165463"/>
    <w:rsid w:val="001740FE"/>
    <w:rsid w:val="00181AE4"/>
    <w:rsid w:val="0018753F"/>
    <w:rsid w:val="00195024"/>
    <w:rsid w:val="001A2BD1"/>
    <w:rsid w:val="001A6E7F"/>
    <w:rsid w:val="001A772C"/>
    <w:rsid w:val="001B2087"/>
    <w:rsid w:val="001B2117"/>
    <w:rsid w:val="001C361D"/>
    <w:rsid w:val="001D0966"/>
    <w:rsid w:val="001D7CA1"/>
    <w:rsid w:val="001E08C1"/>
    <w:rsid w:val="001E0973"/>
    <w:rsid w:val="001E0DFE"/>
    <w:rsid w:val="001E0EBC"/>
    <w:rsid w:val="001F5C1C"/>
    <w:rsid w:val="002104D1"/>
    <w:rsid w:val="00212231"/>
    <w:rsid w:val="00212C63"/>
    <w:rsid w:val="00214C5D"/>
    <w:rsid w:val="00215216"/>
    <w:rsid w:val="0021551D"/>
    <w:rsid w:val="00220E9B"/>
    <w:rsid w:val="0022265A"/>
    <w:rsid w:val="00230257"/>
    <w:rsid w:val="00232E0D"/>
    <w:rsid w:val="00236E70"/>
    <w:rsid w:val="00240B99"/>
    <w:rsid w:val="00242D3C"/>
    <w:rsid w:val="00250C06"/>
    <w:rsid w:val="00250CB9"/>
    <w:rsid w:val="002549DC"/>
    <w:rsid w:val="0025535C"/>
    <w:rsid w:val="002604DF"/>
    <w:rsid w:val="00260F23"/>
    <w:rsid w:val="00263FF7"/>
    <w:rsid w:val="00266503"/>
    <w:rsid w:val="00271BC9"/>
    <w:rsid w:val="00274673"/>
    <w:rsid w:val="00277737"/>
    <w:rsid w:val="0028011B"/>
    <w:rsid w:val="00282C34"/>
    <w:rsid w:val="002909FA"/>
    <w:rsid w:val="00295443"/>
    <w:rsid w:val="002963E2"/>
    <w:rsid w:val="0029763D"/>
    <w:rsid w:val="002A0691"/>
    <w:rsid w:val="002A530E"/>
    <w:rsid w:val="002A61D8"/>
    <w:rsid w:val="002B0F92"/>
    <w:rsid w:val="002B14D0"/>
    <w:rsid w:val="002B2123"/>
    <w:rsid w:val="002B34AF"/>
    <w:rsid w:val="002B43B5"/>
    <w:rsid w:val="002B6D0B"/>
    <w:rsid w:val="002B73A6"/>
    <w:rsid w:val="002C0EF7"/>
    <w:rsid w:val="002C38D8"/>
    <w:rsid w:val="002C5417"/>
    <w:rsid w:val="002D5E9F"/>
    <w:rsid w:val="002D70ED"/>
    <w:rsid w:val="002D7DC3"/>
    <w:rsid w:val="002E2AD0"/>
    <w:rsid w:val="002E48D0"/>
    <w:rsid w:val="002E50E6"/>
    <w:rsid w:val="002F1235"/>
    <w:rsid w:val="002F1884"/>
    <w:rsid w:val="002F565F"/>
    <w:rsid w:val="00306BB1"/>
    <w:rsid w:val="0031231F"/>
    <w:rsid w:val="00313D3B"/>
    <w:rsid w:val="003141AF"/>
    <w:rsid w:val="00317AFF"/>
    <w:rsid w:val="0033381C"/>
    <w:rsid w:val="00344AD7"/>
    <w:rsid w:val="003469E4"/>
    <w:rsid w:val="00350982"/>
    <w:rsid w:val="00357536"/>
    <w:rsid w:val="00364D12"/>
    <w:rsid w:val="00365865"/>
    <w:rsid w:val="00367871"/>
    <w:rsid w:val="00370A71"/>
    <w:rsid w:val="00372BA1"/>
    <w:rsid w:val="0037535B"/>
    <w:rsid w:val="00375E92"/>
    <w:rsid w:val="003A1964"/>
    <w:rsid w:val="003A441D"/>
    <w:rsid w:val="003B0C25"/>
    <w:rsid w:val="003B1B7D"/>
    <w:rsid w:val="003B2243"/>
    <w:rsid w:val="003B3C90"/>
    <w:rsid w:val="003B50EA"/>
    <w:rsid w:val="003B54E7"/>
    <w:rsid w:val="003C26FB"/>
    <w:rsid w:val="003C5F49"/>
    <w:rsid w:val="003C7993"/>
    <w:rsid w:val="003D73B5"/>
    <w:rsid w:val="003E20F7"/>
    <w:rsid w:val="00400392"/>
    <w:rsid w:val="00400EBC"/>
    <w:rsid w:val="0041371E"/>
    <w:rsid w:val="00414D70"/>
    <w:rsid w:val="00422712"/>
    <w:rsid w:val="00432116"/>
    <w:rsid w:val="00432BEA"/>
    <w:rsid w:val="00433FD2"/>
    <w:rsid w:val="00437358"/>
    <w:rsid w:val="0044669A"/>
    <w:rsid w:val="00452D1F"/>
    <w:rsid w:val="00456467"/>
    <w:rsid w:val="00482F24"/>
    <w:rsid w:val="0048759C"/>
    <w:rsid w:val="004947D6"/>
    <w:rsid w:val="004954A7"/>
    <w:rsid w:val="0049584B"/>
    <w:rsid w:val="00496279"/>
    <w:rsid w:val="0049716C"/>
    <w:rsid w:val="004A113C"/>
    <w:rsid w:val="004A31CE"/>
    <w:rsid w:val="004B0458"/>
    <w:rsid w:val="004B0963"/>
    <w:rsid w:val="004B1EF1"/>
    <w:rsid w:val="004B226D"/>
    <w:rsid w:val="004C5C04"/>
    <w:rsid w:val="004C7260"/>
    <w:rsid w:val="004D1DEF"/>
    <w:rsid w:val="004D47A8"/>
    <w:rsid w:val="004D5079"/>
    <w:rsid w:val="004E4AFF"/>
    <w:rsid w:val="004F4FBA"/>
    <w:rsid w:val="00501405"/>
    <w:rsid w:val="0050336A"/>
    <w:rsid w:val="00505AC4"/>
    <w:rsid w:val="00507795"/>
    <w:rsid w:val="00510D56"/>
    <w:rsid w:val="00514818"/>
    <w:rsid w:val="00514FBE"/>
    <w:rsid w:val="00516535"/>
    <w:rsid w:val="00516D5E"/>
    <w:rsid w:val="0052072E"/>
    <w:rsid w:val="005221FC"/>
    <w:rsid w:val="00524D28"/>
    <w:rsid w:val="00532462"/>
    <w:rsid w:val="00543F42"/>
    <w:rsid w:val="00547751"/>
    <w:rsid w:val="005546CA"/>
    <w:rsid w:val="00555CBB"/>
    <w:rsid w:val="005601B8"/>
    <w:rsid w:val="00562CC2"/>
    <w:rsid w:val="0056668C"/>
    <w:rsid w:val="00570BEA"/>
    <w:rsid w:val="00581765"/>
    <w:rsid w:val="0059739D"/>
    <w:rsid w:val="005A0A43"/>
    <w:rsid w:val="005A12BD"/>
    <w:rsid w:val="005A4D54"/>
    <w:rsid w:val="005E112F"/>
    <w:rsid w:val="005E27DB"/>
    <w:rsid w:val="005E75B9"/>
    <w:rsid w:val="005F1ABB"/>
    <w:rsid w:val="006018AA"/>
    <w:rsid w:val="0060255F"/>
    <w:rsid w:val="00606AC1"/>
    <w:rsid w:val="00607B4D"/>
    <w:rsid w:val="0061010A"/>
    <w:rsid w:val="00611A18"/>
    <w:rsid w:val="00612DE6"/>
    <w:rsid w:val="0061516D"/>
    <w:rsid w:val="0061608F"/>
    <w:rsid w:val="0062104C"/>
    <w:rsid w:val="00621A7A"/>
    <w:rsid w:val="00623253"/>
    <w:rsid w:val="00630851"/>
    <w:rsid w:val="0063114B"/>
    <w:rsid w:val="00637E63"/>
    <w:rsid w:val="00642657"/>
    <w:rsid w:val="00657474"/>
    <w:rsid w:val="006676CF"/>
    <w:rsid w:val="0067604D"/>
    <w:rsid w:val="006802F8"/>
    <w:rsid w:val="00685660"/>
    <w:rsid w:val="00691316"/>
    <w:rsid w:val="00695307"/>
    <w:rsid w:val="006A115E"/>
    <w:rsid w:val="006A323A"/>
    <w:rsid w:val="006A733E"/>
    <w:rsid w:val="006B318F"/>
    <w:rsid w:val="006B5787"/>
    <w:rsid w:val="006C4807"/>
    <w:rsid w:val="006D201A"/>
    <w:rsid w:val="006D26F4"/>
    <w:rsid w:val="006D6997"/>
    <w:rsid w:val="006D7C93"/>
    <w:rsid w:val="006E00CC"/>
    <w:rsid w:val="006E5092"/>
    <w:rsid w:val="006E7887"/>
    <w:rsid w:val="006F131B"/>
    <w:rsid w:val="00703A90"/>
    <w:rsid w:val="00711287"/>
    <w:rsid w:val="00712679"/>
    <w:rsid w:val="00715D91"/>
    <w:rsid w:val="0071722C"/>
    <w:rsid w:val="00717B14"/>
    <w:rsid w:val="00717B62"/>
    <w:rsid w:val="00720531"/>
    <w:rsid w:val="00720580"/>
    <w:rsid w:val="00720655"/>
    <w:rsid w:val="00720BE1"/>
    <w:rsid w:val="00722740"/>
    <w:rsid w:val="00740B82"/>
    <w:rsid w:val="007423AE"/>
    <w:rsid w:val="0074441A"/>
    <w:rsid w:val="00744ABC"/>
    <w:rsid w:val="0074662C"/>
    <w:rsid w:val="0075330C"/>
    <w:rsid w:val="00760B4A"/>
    <w:rsid w:val="007628F2"/>
    <w:rsid w:val="00767C3E"/>
    <w:rsid w:val="007717D5"/>
    <w:rsid w:val="007718A8"/>
    <w:rsid w:val="00772579"/>
    <w:rsid w:val="00777217"/>
    <w:rsid w:val="00781D9A"/>
    <w:rsid w:val="007A0DDA"/>
    <w:rsid w:val="007A3212"/>
    <w:rsid w:val="007B0037"/>
    <w:rsid w:val="007B4642"/>
    <w:rsid w:val="007B6840"/>
    <w:rsid w:val="007C396D"/>
    <w:rsid w:val="007C70D2"/>
    <w:rsid w:val="007D0388"/>
    <w:rsid w:val="007D1BF8"/>
    <w:rsid w:val="007D6672"/>
    <w:rsid w:val="007E087D"/>
    <w:rsid w:val="007E4369"/>
    <w:rsid w:val="007F0EF9"/>
    <w:rsid w:val="007F1913"/>
    <w:rsid w:val="007F535F"/>
    <w:rsid w:val="0080641C"/>
    <w:rsid w:val="008111CD"/>
    <w:rsid w:val="0081158A"/>
    <w:rsid w:val="0081228E"/>
    <w:rsid w:val="008157BD"/>
    <w:rsid w:val="00816860"/>
    <w:rsid w:val="00816BB9"/>
    <w:rsid w:val="00817F1A"/>
    <w:rsid w:val="008218F8"/>
    <w:rsid w:val="00821AD3"/>
    <w:rsid w:val="00831246"/>
    <w:rsid w:val="00837137"/>
    <w:rsid w:val="00837DCF"/>
    <w:rsid w:val="00840243"/>
    <w:rsid w:val="00844CA1"/>
    <w:rsid w:val="00864939"/>
    <w:rsid w:val="00871546"/>
    <w:rsid w:val="00871FDF"/>
    <w:rsid w:val="00873BF8"/>
    <w:rsid w:val="008769B8"/>
    <w:rsid w:val="00884B8D"/>
    <w:rsid w:val="00890952"/>
    <w:rsid w:val="00892C89"/>
    <w:rsid w:val="00893AF9"/>
    <w:rsid w:val="00896CFC"/>
    <w:rsid w:val="00897CE9"/>
    <w:rsid w:val="008A6379"/>
    <w:rsid w:val="008B4AAE"/>
    <w:rsid w:val="008B5389"/>
    <w:rsid w:val="008B5A33"/>
    <w:rsid w:val="008C2041"/>
    <w:rsid w:val="008C3A65"/>
    <w:rsid w:val="008C71F7"/>
    <w:rsid w:val="008D60D4"/>
    <w:rsid w:val="008E63BE"/>
    <w:rsid w:val="008E7946"/>
    <w:rsid w:val="008F4AF6"/>
    <w:rsid w:val="009065F7"/>
    <w:rsid w:val="0091161E"/>
    <w:rsid w:val="009137F6"/>
    <w:rsid w:val="009152A5"/>
    <w:rsid w:val="00922BC2"/>
    <w:rsid w:val="00932255"/>
    <w:rsid w:val="00932DED"/>
    <w:rsid w:val="00942820"/>
    <w:rsid w:val="00947185"/>
    <w:rsid w:val="009555BF"/>
    <w:rsid w:val="009609E2"/>
    <w:rsid w:val="00967758"/>
    <w:rsid w:val="00967EBC"/>
    <w:rsid w:val="00970C24"/>
    <w:rsid w:val="00977F51"/>
    <w:rsid w:val="00982CDC"/>
    <w:rsid w:val="0098411D"/>
    <w:rsid w:val="0098435F"/>
    <w:rsid w:val="00990F2E"/>
    <w:rsid w:val="00991588"/>
    <w:rsid w:val="009A0306"/>
    <w:rsid w:val="009A19D8"/>
    <w:rsid w:val="009A5962"/>
    <w:rsid w:val="009B59C5"/>
    <w:rsid w:val="009B74A6"/>
    <w:rsid w:val="009C2E74"/>
    <w:rsid w:val="009C3478"/>
    <w:rsid w:val="009C3FB4"/>
    <w:rsid w:val="009C47C2"/>
    <w:rsid w:val="009C5D4D"/>
    <w:rsid w:val="009D0A00"/>
    <w:rsid w:val="009D1375"/>
    <w:rsid w:val="009D22BA"/>
    <w:rsid w:val="009D536D"/>
    <w:rsid w:val="009D7986"/>
    <w:rsid w:val="009E452D"/>
    <w:rsid w:val="009E55F5"/>
    <w:rsid w:val="009E62D3"/>
    <w:rsid w:val="009F1018"/>
    <w:rsid w:val="009F1936"/>
    <w:rsid w:val="009F60CA"/>
    <w:rsid w:val="009F78B5"/>
    <w:rsid w:val="00A07C59"/>
    <w:rsid w:val="00A17A03"/>
    <w:rsid w:val="00A234F0"/>
    <w:rsid w:val="00A418CE"/>
    <w:rsid w:val="00A4278F"/>
    <w:rsid w:val="00A429A2"/>
    <w:rsid w:val="00A44728"/>
    <w:rsid w:val="00A51B57"/>
    <w:rsid w:val="00A5645F"/>
    <w:rsid w:val="00A65336"/>
    <w:rsid w:val="00A65EDA"/>
    <w:rsid w:val="00A70A6B"/>
    <w:rsid w:val="00A75023"/>
    <w:rsid w:val="00A7673A"/>
    <w:rsid w:val="00A76A6E"/>
    <w:rsid w:val="00A8407D"/>
    <w:rsid w:val="00A8449F"/>
    <w:rsid w:val="00A85EA0"/>
    <w:rsid w:val="00A94CAB"/>
    <w:rsid w:val="00A967C8"/>
    <w:rsid w:val="00AA1590"/>
    <w:rsid w:val="00AB0BAE"/>
    <w:rsid w:val="00AB147F"/>
    <w:rsid w:val="00AB6C63"/>
    <w:rsid w:val="00AC3E7E"/>
    <w:rsid w:val="00AD2CF8"/>
    <w:rsid w:val="00AD4692"/>
    <w:rsid w:val="00AF0592"/>
    <w:rsid w:val="00AF066B"/>
    <w:rsid w:val="00AF6516"/>
    <w:rsid w:val="00B035D7"/>
    <w:rsid w:val="00B068D1"/>
    <w:rsid w:val="00B142D9"/>
    <w:rsid w:val="00B17F6F"/>
    <w:rsid w:val="00B21BED"/>
    <w:rsid w:val="00B22252"/>
    <w:rsid w:val="00B249B9"/>
    <w:rsid w:val="00B262A9"/>
    <w:rsid w:val="00B318A4"/>
    <w:rsid w:val="00B41DAE"/>
    <w:rsid w:val="00B41DCF"/>
    <w:rsid w:val="00B4265A"/>
    <w:rsid w:val="00B508F8"/>
    <w:rsid w:val="00B51912"/>
    <w:rsid w:val="00B5635F"/>
    <w:rsid w:val="00B6404C"/>
    <w:rsid w:val="00B644D2"/>
    <w:rsid w:val="00B66F73"/>
    <w:rsid w:val="00B8401E"/>
    <w:rsid w:val="00B914FF"/>
    <w:rsid w:val="00B9341E"/>
    <w:rsid w:val="00B95A04"/>
    <w:rsid w:val="00B974FF"/>
    <w:rsid w:val="00BB073D"/>
    <w:rsid w:val="00BB17A4"/>
    <w:rsid w:val="00BB2DE3"/>
    <w:rsid w:val="00BC0F0B"/>
    <w:rsid w:val="00BC13B0"/>
    <w:rsid w:val="00BC2B3F"/>
    <w:rsid w:val="00BC3FEA"/>
    <w:rsid w:val="00BC790A"/>
    <w:rsid w:val="00BD3B6A"/>
    <w:rsid w:val="00BE0EEE"/>
    <w:rsid w:val="00BE1494"/>
    <w:rsid w:val="00BE6741"/>
    <w:rsid w:val="00C028C3"/>
    <w:rsid w:val="00C04825"/>
    <w:rsid w:val="00C05171"/>
    <w:rsid w:val="00C10068"/>
    <w:rsid w:val="00C24241"/>
    <w:rsid w:val="00C624C3"/>
    <w:rsid w:val="00C62C41"/>
    <w:rsid w:val="00C6546A"/>
    <w:rsid w:val="00C70EF1"/>
    <w:rsid w:val="00C70F8D"/>
    <w:rsid w:val="00C75957"/>
    <w:rsid w:val="00C8129B"/>
    <w:rsid w:val="00C8374A"/>
    <w:rsid w:val="00C92960"/>
    <w:rsid w:val="00C94783"/>
    <w:rsid w:val="00C9494A"/>
    <w:rsid w:val="00CA3CC1"/>
    <w:rsid w:val="00CB5CC9"/>
    <w:rsid w:val="00CB65FB"/>
    <w:rsid w:val="00CB6EB5"/>
    <w:rsid w:val="00CC1394"/>
    <w:rsid w:val="00CC17A9"/>
    <w:rsid w:val="00CC4C42"/>
    <w:rsid w:val="00CD5D56"/>
    <w:rsid w:val="00CF10B3"/>
    <w:rsid w:val="00CF408B"/>
    <w:rsid w:val="00CF4FE4"/>
    <w:rsid w:val="00D0351E"/>
    <w:rsid w:val="00D06701"/>
    <w:rsid w:val="00D104AB"/>
    <w:rsid w:val="00D16FB4"/>
    <w:rsid w:val="00D227A5"/>
    <w:rsid w:val="00D254C9"/>
    <w:rsid w:val="00D26E6C"/>
    <w:rsid w:val="00D2721D"/>
    <w:rsid w:val="00D30240"/>
    <w:rsid w:val="00D306C1"/>
    <w:rsid w:val="00D37BBA"/>
    <w:rsid w:val="00D423F0"/>
    <w:rsid w:val="00D449AF"/>
    <w:rsid w:val="00D57D75"/>
    <w:rsid w:val="00D65172"/>
    <w:rsid w:val="00D67B9A"/>
    <w:rsid w:val="00D73D2E"/>
    <w:rsid w:val="00D77D22"/>
    <w:rsid w:val="00D80BB0"/>
    <w:rsid w:val="00D80CB5"/>
    <w:rsid w:val="00D86508"/>
    <w:rsid w:val="00D87705"/>
    <w:rsid w:val="00D91FBB"/>
    <w:rsid w:val="00DA2BEC"/>
    <w:rsid w:val="00DA516A"/>
    <w:rsid w:val="00DB4AE9"/>
    <w:rsid w:val="00DC23D3"/>
    <w:rsid w:val="00DC45A5"/>
    <w:rsid w:val="00DD2F82"/>
    <w:rsid w:val="00DD47FB"/>
    <w:rsid w:val="00DD4D47"/>
    <w:rsid w:val="00DE443A"/>
    <w:rsid w:val="00DE6402"/>
    <w:rsid w:val="00DF0B35"/>
    <w:rsid w:val="00DF79E8"/>
    <w:rsid w:val="00E02E2A"/>
    <w:rsid w:val="00E25BE1"/>
    <w:rsid w:val="00E3031A"/>
    <w:rsid w:val="00E30A1B"/>
    <w:rsid w:val="00E34905"/>
    <w:rsid w:val="00E34DE6"/>
    <w:rsid w:val="00E40CD2"/>
    <w:rsid w:val="00E43C81"/>
    <w:rsid w:val="00E441BB"/>
    <w:rsid w:val="00E45F3B"/>
    <w:rsid w:val="00E5410B"/>
    <w:rsid w:val="00E578C2"/>
    <w:rsid w:val="00E608B9"/>
    <w:rsid w:val="00E63A40"/>
    <w:rsid w:val="00E71828"/>
    <w:rsid w:val="00E77BDB"/>
    <w:rsid w:val="00E80B5A"/>
    <w:rsid w:val="00E9309E"/>
    <w:rsid w:val="00E9758E"/>
    <w:rsid w:val="00EA0263"/>
    <w:rsid w:val="00EA61E3"/>
    <w:rsid w:val="00EB5832"/>
    <w:rsid w:val="00EB5E62"/>
    <w:rsid w:val="00EB6104"/>
    <w:rsid w:val="00EC0EDF"/>
    <w:rsid w:val="00ED6DF5"/>
    <w:rsid w:val="00EE01ED"/>
    <w:rsid w:val="00EE062A"/>
    <w:rsid w:val="00EE13D4"/>
    <w:rsid w:val="00EF235D"/>
    <w:rsid w:val="00EF5847"/>
    <w:rsid w:val="00F03544"/>
    <w:rsid w:val="00F04B9A"/>
    <w:rsid w:val="00F05277"/>
    <w:rsid w:val="00F12E1D"/>
    <w:rsid w:val="00F221DF"/>
    <w:rsid w:val="00F22543"/>
    <w:rsid w:val="00F3146E"/>
    <w:rsid w:val="00F40651"/>
    <w:rsid w:val="00F43304"/>
    <w:rsid w:val="00F51E0A"/>
    <w:rsid w:val="00F55773"/>
    <w:rsid w:val="00F55789"/>
    <w:rsid w:val="00F61DD7"/>
    <w:rsid w:val="00F63FD1"/>
    <w:rsid w:val="00F65F19"/>
    <w:rsid w:val="00F66B01"/>
    <w:rsid w:val="00F67550"/>
    <w:rsid w:val="00F676F9"/>
    <w:rsid w:val="00F70CFC"/>
    <w:rsid w:val="00F7197D"/>
    <w:rsid w:val="00F74105"/>
    <w:rsid w:val="00F748EF"/>
    <w:rsid w:val="00F769DE"/>
    <w:rsid w:val="00F814B3"/>
    <w:rsid w:val="00F81C8B"/>
    <w:rsid w:val="00F93F21"/>
    <w:rsid w:val="00F96F2E"/>
    <w:rsid w:val="00FA33A5"/>
    <w:rsid w:val="00FA60C1"/>
    <w:rsid w:val="00FB3F62"/>
    <w:rsid w:val="00FC639D"/>
    <w:rsid w:val="00FD1000"/>
    <w:rsid w:val="00FD1319"/>
    <w:rsid w:val="00FD6C1C"/>
    <w:rsid w:val="00FD6FE9"/>
    <w:rsid w:val="00FE673D"/>
    <w:rsid w:val="00FF020A"/>
    <w:rsid w:val="00FF4305"/>
    <w:rsid w:val="00FF4506"/>
    <w:rsid w:val="00FF48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2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b/>
      <w:bCs/>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aliases w:val="Содержание. 2 уровень Знак"/>
    <w:link w:val="a5"/>
    <w:uiPriority w:val="34"/>
    <w:qFormat/>
    <w:rsid w:val="00F03544"/>
    <w:rPr>
      <w:rFonts w:ascii="Times New Roman" w:hAnsi="Times New Roman"/>
      <w:color w:val="000000"/>
      <w:sz w:val="28"/>
      <w:szCs w:val="32"/>
      <w:lang w:val="en-US"/>
    </w:rPr>
  </w:style>
  <w:style w:type="character" w:styleId="af5">
    <w:name w:val="Hyperlink"/>
    <w:basedOn w:val="a0"/>
    <w:uiPriority w:val="99"/>
    <w:rsid w:val="001173A1"/>
    <w:rPr>
      <w:rFonts w:cs="Times New Roman"/>
      <w:color w:val="0000FF"/>
      <w:u w:val="single"/>
    </w:rPr>
  </w:style>
  <w:style w:type="character" w:styleId="af6">
    <w:name w:val="Emphasis"/>
    <w:basedOn w:val="a0"/>
    <w:uiPriority w:val="20"/>
    <w:qFormat/>
    <w:locked/>
    <w:rsid w:val="001173A1"/>
    <w:rPr>
      <w:rFonts w:cs="Times New Roman"/>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93259" TargetMode="External"/><Relationship Id="rId13" Type="http://schemas.openxmlformats.org/officeDocument/2006/relationships/hyperlink" Target="http://krugosvet.ru/enc/nauka_i_tehnika/biologiya/EKOLOGIYA.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groproblem.soil.msu.ru/"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groproblem.soil.msu.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lanbook.com/book/165820" TargetMode="External"/><Relationship Id="rId4" Type="http://schemas.openxmlformats.org/officeDocument/2006/relationships/settings" Target="settings.xml"/><Relationship Id="rId9" Type="http://schemas.openxmlformats.org/officeDocument/2006/relationships/hyperlink" Target="https://e.lanbook.com/book/183230" TargetMode="External"/><Relationship Id="rId14" Type="http://schemas.openxmlformats.org/officeDocument/2006/relationships/hyperlink" Target="http://krugosvet.ru/enc/nauka_i_tehnika/biologiya/EKOLOGIY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2220C-04F8-4961-BBBA-F9B70808F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13</Pages>
  <Words>1917</Words>
  <Characters>14624</Characters>
  <Application>Microsoft Office Word</Application>
  <DocSecurity>0</DocSecurity>
  <Lines>121</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Учительская</cp:lastModifiedBy>
  <cp:revision>11</cp:revision>
  <cp:lastPrinted>2023-05-19T04:10:00Z</cp:lastPrinted>
  <dcterms:created xsi:type="dcterms:W3CDTF">2023-06-22T09:31:00Z</dcterms:created>
  <dcterms:modified xsi:type="dcterms:W3CDTF">2024-07-08T04:44:00Z</dcterms:modified>
</cp:coreProperties>
</file>